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20CBB" w14:textId="23B0125E" w:rsidR="00F1424D" w:rsidRDefault="00F1424D" w:rsidP="00F142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FF0000"/>
          <w:sz w:val="22"/>
          <w:szCs w:val="22"/>
          <w:u w:val="single"/>
          <w:shd w:val="clear" w:color="auto" w:fill="FFFFFF"/>
        </w:rPr>
        <w:t xml:space="preserve">EMBARGOED UNTIL 12:01 AM ET ON </w:t>
      </w:r>
      <w:r w:rsidR="002222DA">
        <w:rPr>
          <w:rStyle w:val="normaltextrun"/>
          <w:rFonts w:ascii="Calibri" w:eastAsiaTheme="majorEastAsia" w:hAnsi="Calibri" w:cs="Calibri"/>
          <w:b/>
          <w:bCs/>
          <w:color w:val="FF0000"/>
          <w:sz w:val="22"/>
          <w:szCs w:val="22"/>
          <w:u w:val="single"/>
          <w:shd w:val="clear" w:color="auto" w:fill="FFFFFF"/>
        </w:rPr>
        <w:t>NOVEMBER 13</w:t>
      </w:r>
      <w:r w:rsidR="00D12B53">
        <w:rPr>
          <w:rStyle w:val="normaltextrun"/>
          <w:rFonts w:ascii="Calibri" w:eastAsiaTheme="majorEastAsia" w:hAnsi="Calibri" w:cs="Calibri"/>
          <w:b/>
          <w:bCs/>
          <w:color w:val="FF0000"/>
          <w:sz w:val="22"/>
          <w:szCs w:val="22"/>
          <w:u w:val="single"/>
          <w:shd w:val="clear" w:color="auto" w:fill="FFFFFF"/>
        </w:rPr>
        <w:t>, 2025</w:t>
      </w:r>
    </w:p>
    <w:p w14:paraId="021F13B1" w14:textId="77777777" w:rsidR="00F1424D" w:rsidRDefault="00F1424D" w:rsidP="00F142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D4311CA" w14:textId="3C235103" w:rsidR="00935911" w:rsidRDefault="00F1424D" w:rsidP="00767390">
      <w:pPr>
        <w:pStyle w:val="paragraph"/>
        <w:spacing w:before="0" w:beforeAutospacing="0" w:after="0" w:afterAutospacing="0"/>
        <w:ind w:firstLine="5040"/>
        <w:jc w:val="right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       </w:t>
      </w: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</w:rPr>
        <w:t>[Your Hospital’s Media Contact</w:t>
      </w:r>
      <w:r w:rsidR="00767390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</w:rPr>
        <w:t xml:space="preserve"> Information]</w:t>
      </w:r>
    </w:p>
    <w:p w14:paraId="6F329110" w14:textId="77777777" w:rsidR="00F1424D" w:rsidRDefault="00F1424D" w:rsidP="00F1424D">
      <w:pPr>
        <w:pStyle w:val="paragraph"/>
        <w:spacing w:before="0" w:beforeAutospacing="0" w:after="0" w:afterAutospacing="0"/>
        <w:ind w:firstLine="64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   </w:t>
      </w:r>
      <w:hyperlink r:id="rId8" w:tgtFrame="_blank" w:history="1">
        <w:r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  <w:shd w:val="clear" w:color="auto" w:fill="FFFFFF"/>
          </w:rPr>
          <w:t>www.HospitalSafetyGrade.org</w:t>
        </w:r>
      </w:hyperlink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1F4071B" w14:textId="77777777" w:rsidR="00F1424D" w:rsidRDefault="00F1424D" w:rsidP="00F142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9C146B1" w14:textId="00DA6E67" w:rsidR="00F1424D" w:rsidRDefault="00F1424D" w:rsidP="4EA0E5F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4EA0E5F3">
        <w:rPr>
          <w:rStyle w:val="normaltextrun"/>
          <w:rFonts w:ascii="Calibri" w:eastAsiaTheme="majorEastAsia" w:hAnsi="Calibri" w:cs="Calibri"/>
          <w:b/>
          <w:bCs/>
          <w:shd w:val="clear" w:color="auto" w:fill="FFFF00"/>
        </w:rPr>
        <w:t>[YOUR HOSPITAL]</w:t>
      </w:r>
      <w:r w:rsidRPr="4EA0E5F3">
        <w:rPr>
          <w:rStyle w:val="normaltextrun"/>
          <w:rFonts w:ascii="Calibri" w:eastAsiaTheme="majorEastAsia" w:hAnsi="Calibri" w:cs="Calibri"/>
          <w:b/>
          <w:bCs/>
          <w:shd w:val="clear" w:color="auto" w:fill="FFFFFF"/>
        </w:rPr>
        <w:t xml:space="preserve"> Earns </w:t>
      </w:r>
      <w:r w:rsidR="6F0A439D" w:rsidRPr="4EA0E5F3">
        <w:rPr>
          <w:rStyle w:val="normaltextrun"/>
          <w:rFonts w:ascii="Calibri" w:eastAsiaTheme="majorEastAsia" w:hAnsi="Calibri" w:cs="Calibri"/>
          <w:b/>
          <w:bCs/>
          <w:shd w:val="clear" w:color="auto" w:fill="FFFFFF"/>
        </w:rPr>
        <w:t>a</w:t>
      </w:r>
      <w:r w:rsidRPr="4EA0E5F3">
        <w:rPr>
          <w:rStyle w:val="normaltextrun"/>
          <w:rFonts w:ascii="Calibri" w:eastAsiaTheme="majorEastAsia" w:hAnsi="Calibri" w:cs="Calibri"/>
          <w:b/>
          <w:bCs/>
          <w:shd w:val="clear" w:color="auto" w:fill="FFFFFF"/>
        </w:rPr>
        <w:t>n ‘A’ Hospital Safety Grade from The Leapfrog Group</w:t>
      </w:r>
      <w:r w:rsidRPr="4EA0E5F3">
        <w:rPr>
          <w:rStyle w:val="eop"/>
          <w:rFonts w:ascii="Calibri" w:eastAsiaTheme="majorEastAsia" w:hAnsi="Calibri" w:cs="Calibri"/>
        </w:rPr>
        <w:t> </w:t>
      </w:r>
    </w:p>
    <w:p w14:paraId="5EB3016E" w14:textId="5407E7A6" w:rsidR="00F1424D" w:rsidRDefault="004B1F01" w:rsidP="7DCF5C0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i/>
          <w:iCs/>
          <w:sz w:val="22"/>
          <w:szCs w:val="22"/>
          <w:shd w:val="clear" w:color="auto" w:fill="FFFFFF"/>
        </w:rPr>
        <w:t>Fall 2025 Safety Grade</w:t>
      </w:r>
      <w:r w:rsidR="00F1424D" w:rsidRPr="7DCF5C01">
        <w:rPr>
          <w:rStyle w:val="normaltextrun"/>
          <w:rFonts w:ascii="Calibri" w:eastAsiaTheme="majorEastAsia" w:hAnsi="Calibri" w:cs="Calibri"/>
          <w:i/>
          <w:iCs/>
          <w:sz w:val="22"/>
          <w:szCs w:val="22"/>
          <w:shd w:val="clear" w:color="auto" w:fill="FFFFFF"/>
        </w:rPr>
        <w:t xml:space="preserve"> is a national recognition for</w:t>
      </w:r>
      <w:r w:rsidR="00767390" w:rsidRPr="7DCF5C01">
        <w:rPr>
          <w:rStyle w:val="normaltextrun"/>
          <w:rFonts w:ascii="Calibri" w:eastAsiaTheme="majorEastAsia" w:hAnsi="Calibri" w:cs="Calibri"/>
          <w:i/>
          <w:iCs/>
          <w:sz w:val="22"/>
          <w:szCs w:val="22"/>
          <w:shd w:val="clear" w:color="auto" w:fill="FFFFFF"/>
        </w:rPr>
        <w:t xml:space="preserve"> commitment to</w:t>
      </w:r>
      <w:r w:rsidR="00F1424D" w:rsidRPr="7DCF5C01">
        <w:rPr>
          <w:rStyle w:val="normaltextrun"/>
          <w:rFonts w:ascii="Calibri" w:eastAsiaTheme="majorEastAsia" w:hAnsi="Calibri" w:cs="Calibri"/>
          <w:i/>
          <w:iCs/>
          <w:sz w:val="22"/>
          <w:szCs w:val="22"/>
          <w:shd w:val="clear" w:color="auto" w:fill="FFFFFF"/>
        </w:rPr>
        <w:t xml:space="preserve"> patient safety </w:t>
      </w:r>
      <w:r w:rsidR="00F1424D" w:rsidRPr="7DCF5C01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44AC995" w14:textId="77777777" w:rsidR="00F1424D" w:rsidRDefault="00F1424D" w:rsidP="00F142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4240CD5" w14:textId="451836BF" w:rsidR="00F1424D" w:rsidRDefault="00F1424D" w:rsidP="00F142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shd w:val="clear" w:color="auto" w:fill="FFFF00"/>
        </w:rPr>
        <w:t>CITY, STATE,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BB67DF">
        <w:rPr>
          <w:rStyle w:val="normaltextrun"/>
          <w:rFonts w:ascii="Calibri" w:eastAsiaTheme="majorEastAsia" w:hAnsi="Calibri" w:cs="Calibri"/>
          <w:b/>
          <w:bCs/>
          <w:sz w:val="22"/>
          <w:szCs w:val="22"/>
          <w:shd w:val="clear" w:color="auto" w:fill="FFFFFF"/>
        </w:rPr>
        <w:t>NOVEMBER 13</w:t>
      </w:r>
      <w:r w:rsidR="00D12B53">
        <w:rPr>
          <w:rStyle w:val="normaltextrun"/>
          <w:rFonts w:ascii="Calibri" w:eastAsiaTheme="majorEastAsia" w:hAnsi="Calibri" w:cs="Calibri"/>
          <w:b/>
          <w:bCs/>
          <w:sz w:val="22"/>
          <w:szCs w:val="22"/>
          <w:shd w:val="clear" w:color="auto" w:fill="FFFFFF"/>
        </w:rPr>
        <w:t>, 2025</w:t>
      </w: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– </w:t>
      </w: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</w:rPr>
        <w:t>[YOUR HOSPITAL]</w:t>
      </w: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earned an “A” </w:t>
      </w:r>
      <w:hyperlink r:id="rId9" w:tgtFrame="_blank" w:history="1">
        <w:r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  <w:shd w:val="clear" w:color="auto" w:fill="FFFFFF"/>
          </w:rPr>
          <w:t>Hospital Safety Grade</w:t>
        </w:r>
      </w:hyperlink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from The Leapfrog Group, </w:t>
      </w:r>
      <w:r w:rsidR="00B358DB" w:rsidRPr="00B358DB">
        <w:rPr>
          <w:rFonts w:ascii="Calibri" w:eastAsiaTheme="majorEastAsia" w:hAnsi="Calibri" w:cs="Calibri"/>
          <w:sz w:val="22"/>
          <w:szCs w:val="22"/>
          <w:shd w:val="clear" w:color="auto" w:fill="FFFFFF"/>
        </w:rPr>
        <w:t>a</w:t>
      </w:r>
      <w:r w:rsidR="0024324B">
        <w:rPr>
          <w:rFonts w:ascii="Calibri" w:eastAsiaTheme="majorEastAsia" w:hAnsi="Calibri" w:cs="Calibri"/>
          <w:sz w:val="22"/>
          <w:szCs w:val="22"/>
          <w:shd w:val="clear" w:color="auto" w:fill="FFFFFF"/>
        </w:rPr>
        <w:t>n independent</w:t>
      </w:r>
      <w:r w:rsidR="00B358DB" w:rsidRPr="00B358DB">
        <w:rPr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national nonprofit </w:t>
      </w:r>
      <w:r w:rsidR="0024324B">
        <w:rPr>
          <w:rFonts w:ascii="Calibri" w:eastAsiaTheme="majorEastAsia" w:hAnsi="Calibri" w:cs="Calibri"/>
          <w:sz w:val="22"/>
          <w:szCs w:val="22"/>
          <w:shd w:val="clear" w:color="auto" w:fill="FFFFFF"/>
        </w:rPr>
        <w:t>watchdog focused on patient safety.</w:t>
      </w: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Leapfrog assigns an “A,” “B,” “C,” “D” or “F” grade to general hospitals across the country based on over 30 measures </w:t>
      </w:r>
      <w:r w:rsidR="00F6113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of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errors, accidents, injuries and infections as well as the systems hospitals have in place to prevent </w:t>
      </w:r>
      <w:r w:rsidR="00F61132">
        <w:rPr>
          <w:rStyle w:val="normaltextrun"/>
          <w:rFonts w:ascii="Calibri" w:eastAsiaTheme="majorEastAsia" w:hAnsi="Calibri" w:cs="Calibri"/>
          <w:sz w:val="22"/>
          <w:szCs w:val="22"/>
        </w:rPr>
        <w:t>them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.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60D0798" w14:textId="77777777" w:rsidR="00F1424D" w:rsidRDefault="00F1424D" w:rsidP="00F142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CE91F3E" w14:textId="77777777" w:rsidR="00F1424D" w:rsidRDefault="00F1424D" w:rsidP="00F1424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</w:rPr>
        <w:t>[QUOTE FROM YOUR HOSPITAL’S LEADERSHIP]</w:t>
      </w: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660833D" w14:textId="77777777" w:rsidR="00F1424D" w:rsidRPr="003A504B" w:rsidRDefault="00F1424D" w:rsidP="00F1424D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733258AD" w14:textId="1BE285D8" w:rsidR="003A504B" w:rsidRPr="003A504B" w:rsidRDefault="003A504B" w:rsidP="003A504B">
      <w:pPr>
        <w:autoSpaceDE w:val="0"/>
        <w:autoSpaceDN w:val="0"/>
        <w:spacing w:after="27"/>
        <w:rPr>
          <w:rStyle w:val="normaltextrun"/>
          <w:rFonts w:ascii="Calibri" w:eastAsiaTheme="majorEastAsia" w:hAnsi="Calibri" w:cs="Calibri"/>
          <w:kern w:val="0"/>
          <w14:ligatures w14:val="none"/>
        </w:rPr>
      </w:pPr>
      <w:r w:rsidRPr="003A504B">
        <w:rPr>
          <w:rStyle w:val="normaltextrun"/>
          <w:rFonts w:ascii="Calibri" w:eastAsiaTheme="majorEastAsia" w:hAnsi="Calibri" w:cs="Calibri"/>
          <w:kern w:val="0"/>
          <w14:ligatures w14:val="none"/>
        </w:rPr>
        <w:t xml:space="preserve">“Earning an ‘A’ Grade means </w:t>
      </w:r>
      <w:r w:rsidRPr="003A504B">
        <w:rPr>
          <w:rStyle w:val="normaltextrun"/>
          <w:rFonts w:ascii="Calibri" w:eastAsiaTheme="majorEastAsia" w:hAnsi="Calibri" w:cs="Calibri"/>
          <w:kern w:val="0"/>
          <w:highlight w:val="yellow"/>
          <w14:ligatures w14:val="none"/>
        </w:rPr>
        <w:t>[YOUR HOSPITAL NAME]</w:t>
      </w:r>
      <w:r w:rsidRPr="003A504B">
        <w:rPr>
          <w:rStyle w:val="normaltextrun"/>
          <w:rFonts w:ascii="Calibri" w:eastAsiaTheme="majorEastAsia" w:hAnsi="Calibri" w:cs="Calibri"/>
          <w:kern w:val="0"/>
          <w14:ligatures w14:val="none"/>
        </w:rPr>
        <w:t xml:space="preserve"> made a true commitment to put patient safety first,” said Leah Binder, president and CEO of The Leapfrog Group. “We congratulate the leadership, Board, clinicians, staff and volunteers that all had a role to play in this achievement.” </w:t>
      </w:r>
    </w:p>
    <w:p w14:paraId="418D1D17" w14:textId="77777777" w:rsidR="00F1424D" w:rsidRDefault="00F1424D" w:rsidP="00C86D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DA1DDBC" w14:textId="41AEEF26" w:rsidR="00F1424D" w:rsidRDefault="00F1424D" w:rsidP="00F142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The Leapfrog Hospital Safety Grade </w:t>
      </w:r>
      <w:r w:rsidR="005926B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stands as the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only hospital ratings program </w:t>
      </w:r>
      <w:r w:rsidR="00F6113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focused </w:t>
      </w:r>
      <w:r w:rsidR="005926BB">
        <w:rPr>
          <w:rStyle w:val="normaltextrun"/>
          <w:rFonts w:ascii="Calibri" w:eastAsiaTheme="majorEastAsia" w:hAnsi="Calibri" w:cs="Calibri"/>
          <w:sz w:val="22"/>
          <w:szCs w:val="22"/>
        </w:rPr>
        <w:t>solely</w:t>
      </w:r>
      <w:r w:rsidR="00F6113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on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F6113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preventable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medical errors, infections and injuries that kill more than 500 patients a day </w:t>
      </w:r>
      <w:r w:rsidR="00767390">
        <w:rPr>
          <w:rStyle w:val="normaltextrun"/>
          <w:rFonts w:ascii="Calibri" w:eastAsiaTheme="majorEastAsia" w:hAnsi="Calibri" w:cs="Calibri"/>
          <w:sz w:val="22"/>
          <w:szCs w:val="22"/>
        </w:rPr>
        <w:t>in the United States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. </w:t>
      </w:r>
      <w:r w:rsidR="005926BB">
        <w:rPr>
          <w:rStyle w:val="normaltextrun"/>
          <w:rFonts w:ascii="Calibri" w:eastAsiaTheme="majorEastAsia" w:hAnsi="Calibri" w:cs="Calibri"/>
          <w:sz w:val="22"/>
          <w:szCs w:val="22"/>
        </w:rPr>
        <w:t>This program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is peer-reviewed, fully transparent and free to the public. Grades are updated twice annually</w:t>
      </w:r>
      <w:r w:rsidR="003604B0">
        <w:rPr>
          <w:rStyle w:val="normaltextrun"/>
          <w:rFonts w:ascii="Calibri" w:eastAsiaTheme="majorEastAsia" w:hAnsi="Calibri" w:cs="Calibri"/>
          <w:sz w:val="22"/>
          <w:szCs w:val="22"/>
        </w:rPr>
        <w:t>,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in the fall and spring.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5C46218" w14:textId="77777777" w:rsidR="00F1424D" w:rsidRDefault="00F1424D" w:rsidP="00F142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9F402AA" w14:textId="7B6635CA" w:rsidR="00F1424D" w:rsidRDefault="00F1424D" w:rsidP="4EA0E5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4EA0E5F3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To </w:t>
      </w:r>
      <w:r w:rsidR="005926BB" w:rsidRPr="4EA0E5F3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explore</w:t>
      </w:r>
      <w:r w:rsidRPr="4EA0E5F3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</w:t>
      </w:r>
      <w:r w:rsidRPr="4EA0E5F3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</w:rPr>
        <w:t>[YOUR HOSPITAL]</w:t>
      </w:r>
      <w:r w:rsidRPr="4EA0E5F3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’s full grade details and to </w:t>
      </w:r>
      <w:r w:rsidR="005926BB" w:rsidRPr="4EA0E5F3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find valuable</w:t>
      </w:r>
      <w:r w:rsidRPr="4EA0E5F3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tips for staying safe in the hospital, visit </w:t>
      </w:r>
      <w:hyperlink r:id="rId10" w:tgtFrame="_blank" w:history="1">
        <w:r w:rsidRPr="4EA0E5F3"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  <w:shd w:val="clear" w:color="auto" w:fill="FFFFFF"/>
          </w:rPr>
          <w:t>HospitalSafetyGrade.org</w:t>
        </w:r>
      </w:hyperlink>
      <w:r w:rsidR="005926BB" w:rsidRPr="4EA0E5F3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. Connect with </w:t>
      </w:r>
      <w:hyperlink r:id="rId11" w:tgtFrame="_blank" w:history="1">
        <w:r w:rsidR="005926BB" w:rsidRPr="4EA0E5F3"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  <w:shd w:val="clear" w:color="auto" w:fill="FFFFFF"/>
          </w:rPr>
          <w:t>The Leapfrog Group</w:t>
        </w:r>
      </w:hyperlink>
      <w:r w:rsidRPr="4EA0E5F3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on Twitter, Facebook</w:t>
      </w:r>
      <w:r w:rsidR="003604B0" w:rsidRPr="4EA0E5F3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, LinkedIn and Instagram</w:t>
      </w:r>
      <w:r w:rsidRPr="4EA0E5F3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and </w:t>
      </w:r>
      <w:r w:rsidR="005926BB" w:rsidRPr="4EA0E5F3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stay informed through</w:t>
      </w:r>
      <w:r w:rsidRPr="4EA0E5F3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</w:t>
      </w:r>
      <w:r w:rsidR="003604B0" w:rsidRPr="4EA0E5F3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The Leapfrog Group</w:t>
      </w:r>
      <w:r w:rsidRPr="4EA0E5F3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newsletter. </w:t>
      </w:r>
      <w:r w:rsidRPr="4EA0E5F3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1172CB2" w14:textId="77777777" w:rsidR="00F1424D" w:rsidRDefault="00F1424D" w:rsidP="00F142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11A62BD" w14:textId="77777777" w:rsidR="00F1424D" w:rsidRDefault="00F1424D" w:rsidP="00F142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+++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C4A975F" w14:textId="77777777" w:rsidR="00F1424D" w:rsidRDefault="00F1424D" w:rsidP="00F142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49DDF85" w14:textId="77777777" w:rsidR="00F1424D" w:rsidRDefault="00F1424D" w:rsidP="00F142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shd w:val="clear" w:color="auto" w:fill="FFFF00"/>
        </w:rPr>
        <w:t>[ABOUT YOUR HOSPITAL]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794BA27" w14:textId="77777777" w:rsidR="00F1424D" w:rsidRDefault="00F1424D" w:rsidP="00F142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FB60C8F" w14:textId="77777777" w:rsidR="00F1424D" w:rsidRDefault="00F1424D" w:rsidP="00F142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shd w:val="clear" w:color="auto" w:fill="FFFFFF"/>
        </w:rPr>
        <w:t>About The Leapfrog Group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                                                                                  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60CB21A" w14:textId="55B285F8" w:rsidR="00F1424D" w:rsidRDefault="00F1424D" w:rsidP="418651F3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</w:pPr>
      <w:r w:rsidRPr="418651F3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>Founded in 2000 by large employers and other purchasers, </w:t>
      </w:r>
      <w:hyperlink r:id="rId12">
        <w:r w:rsidRPr="418651F3">
          <w:rPr>
            <w:rStyle w:val="normaltextrun"/>
            <w:rFonts w:ascii="Calibri" w:eastAsiaTheme="majorEastAsia" w:hAnsi="Calibri" w:cs="Calibri"/>
            <w:color w:val="1419FF"/>
            <w:sz w:val="22"/>
            <w:szCs w:val="22"/>
            <w:u w:val="single"/>
          </w:rPr>
          <w:t>The Leapfrog Group</w:t>
        </w:r>
      </w:hyperlink>
      <w:r w:rsidRPr="418651F3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> is a national nonprofit organization driving a movement for giant leaps for patient safety. The </w:t>
      </w:r>
      <w:hyperlink r:id="rId13">
        <w:r w:rsidRPr="418651F3">
          <w:rPr>
            <w:rStyle w:val="normaltextrun"/>
            <w:rFonts w:ascii="Calibri" w:eastAsiaTheme="majorEastAsia" w:hAnsi="Calibri" w:cs="Calibri"/>
            <w:color w:val="1419FF"/>
            <w:sz w:val="22"/>
            <w:szCs w:val="22"/>
            <w:u w:val="single"/>
          </w:rPr>
          <w:t>Leapfrog Hospital Safety Grade</w:t>
        </w:r>
      </w:hyperlink>
      <w:r w:rsidRPr="418651F3">
        <w:rPr>
          <w:rStyle w:val="normaltextrun"/>
          <w:rFonts w:ascii="Calibri" w:eastAsiaTheme="majorEastAsia" w:hAnsi="Calibri" w:cs="Calibri"/>
          <w:color w:val="1419FF"/>
          <w:sz w:val="22"/>
          <w:szCs w:val="22"/>
          <w:u w:val="single"/>
        </w:rPr>
        <w:t>,</w:t>
      </w:r>
      <w:r w:rsidRPr="418651F3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 xml:space="preserve"> Leapfrog's other main initiative, assigns letter grades to hospitals based on their record of patient safety, helping consumers protect themselves and their families from errors, injuries, accidents and infections. </w:t>
      </w:r>
    </w:p>
    <w:p w14:paraId="20195581" w14:textId="77777777" w:rsidR="00A66212" w:rsidRDefault="00A66212" w:rsidP="00871C84">
      <w:pPr>
        <w:pStyle w:val="paragraph"/>
        <w:spacing w:before="0" w:beforeAutospacing="0" w:after="0" w:afterAutospacing="0"/>
        <w:textAlignment w:val="baseline"/>
      </w:pPr>
    </w:p>
    <w:sectPr w:rsidR="00A66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4D"/>
    <w:rsid w:val="001A2CAC"/>
    <w:rsid w:val="001F4DF7"/>
    <w:rsid w:val="002222DA"/>
    <w:rsid w:val="0024324B"/>
    <w:rsid w:val="00294DDF"/>
    <w:rsid w:val="002B6669"/>
    <w:rsid w:val="002F1EE3"/>
    <w:rsid w:val="00333442"/>
    <w:rsid w:val="003604B0"/>
    <w:rsid w:val="003A0671"/>
    <w:rsid w:val="003A504B"/>
    <w:rsid w:val="003C5B67"/>
    <w:rsid w:val="003F7C57"/>
    <w:rsid w:val="004B1F01"/>
    <w:rsid w:val="00557CB2"/>
    <w:rsid w:val="005628A5"/>
    <w:rsid w:val="005926BB"/>
    <w:rsid w:val="00634698"/>
    <w:rsid w:val="00635C53"/>
    <w:rsid w:val="00656A7B"/>
    <w:rsid w:val="006D0D49"/>
    <w:rsid w:val="007540C8"/>
    <w:rsid w:val="00767390"/>
    <w:rsid w:val="007E5507"/>
    <w:rsid w:val="0080791E"/>
    <w:rsid w:val="00871C84"/>
    <w:rsid w:val="008E5508"/>
    <w:rsid w:val="00935911"/>
    <w:rsid w:val="00A12723"/>
    <w:rsid w:val="00A45187"/>
    <w:rsid w:val="00A66212"/>
    <w:rsid w:val="00B34838"/>
    <w:rsid w:val="00B358DB"/>
    <w:rsid w:val="00B43E3B"/>
    <w:rsid w:val="00BB67DF"/>
    <w:rsid w:val="00C86DF6"/>
    <w:rsid w:val="00CD6C8A"/>
    <w:rsid w:val="00D12B53"/>
    <w:rsid w:val="00D56EA7"/>
    <w:rsid w:val="00E55E9D"/>
    <w:rsid w:val="00F1424D"/>
    <w:rsid w:val="00F61132"/>
    <w:rsid w:val="418651F3"/>
    <w:rsid w:val="4EA0E5F3"/>
    <w:rsid w:val="66871AE3"/>
    <w:rsid w:val="6F0A439D"/>
    <w:rsid w:val="7DC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59C7F"/>
  <w15:chartTrackingRefBased/>
  <w15:docId w15:val="{99512AFD-0E82-42D4-BC42-7A249AB4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2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2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2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2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2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2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2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2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24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14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F1424D"/>
  </w:style>
  <w:style w:type="character" w:customStyle="1" w:styleId="eop">
    <w:name w:val="eop"/>
    <w:basedOn w:val="DefaultParagraphFont"/>
    <w:rsid w:val="00F1424D"/>
  </w:style>
  <w:style w:type="paragraph" w:styleId="Revision">
    <w:name w:val="Revision"/>
    <w:hidden/>
    <w:uiPriority w:val="99"/>
    <w:semiHidden/>
    <w:rsid w:val="003604B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604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04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04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4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4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spitalsafetygrade.org/" TargetMode="External"/><Relationship Id="rId13" Type="http://schemas.openxmlformats.org/officeDocument/2006/relationships/hyperlink" Target="https://c212.net/c/link/?t=0&amp;l=en&amp;o=3605500-1&amp;h=328992900&amp;u=https%3A%2F%2Fc212.net%2Fc%2Flink%2F%3Ft%3D0%26l%3Den%26o%3D3296256-1%26h%3D2825901247%26u%3Dhttps%253A%252F%252Fwww.hospitalsafetygrade.org%252F%26a%3DLeapfrog%2BHospital%2BSafety%2BGrade&amp;a=Leapfrog+Hospital+Safety+Grad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212.net/c/link/?t=0&amp;l=en&amp;o=3605500-1&amp;h=1349734791&amp;u=https%3A%2F%2Fc212.net%2Fc%2Flink%2F%3Ft%3D0%26l%3Den%26o%3D3296256-1%26h%3D2780019392%26u%3Dhttps%253A%252F%252Fwww.leapfroggroup.org%252F%26a%3DThe%2BLeapfrog%2BGroup&amp;a=The+Leapfrog+Grou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ilchi.mp/leapfrog-group/stay-up-to-date-with-the-leapfrog-grou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hospitalsafetygrade.org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hospitalsafetygrade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47b5e8-e984-43ae-bdd2-00b2faccf1d1">YU52FPMFMMT7-1977900663-347333</_dlc_DocId>
    <_dlc_DocIdUrl xmlns="2647b5e8-e984-43ae-bdd2-00b2faccf1d1">
      <Url>https://leapfroggroup2.sharepoint.com/sites/TheLeapfrogGroup/_layouts/15/DocIdRedir.aspx?ID=YU52FPMFMMT7-1977900663-347333</Url>
      <Description>YU52FPMFMMT7-1977900663-347333</Description>
    </_dlc_DocIdUrl>
    <TaxCatchAll xmlns="2647b5e8-e984-43ae-bdd2-00b2faccf1d1" xsi:nil="true"/>
    <Memo xmlns="c3ea5a7f-0794-451b-8053-72eb42be1c2d" xsi:nil="true"/>
    <Date xmlns="c3ea5a7f-0794-451b-8053-72eb42be1c2d" xsi:nil="true"/>
    <lcf76f155ced4ddcb4097134ff3c332f xmlns="c3ea5a7f-0794-451b-8053-72eb42be1c2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BFE9F8E814B9458E004ABC1F0CC3C9" ma:contentTypeVersion="21" ma:contentTypeDescription="Create a new document." ma:contentTypeScope="" ma:versionID="45d391323c2dec7834a5e60de615d738">
  <xsd:schema xmlns:xsd="http://www.w3.org/2001/XMLSchema" xmlns:xs="http://www.w3.org/2001/XMLSchema" xmlns:p="http://schemas.microsoft.com/office/2006/metadata/properties" xmlns:ns2="2647b5e8-e984-43ae-bdd2-00b2faccf1d1" xmlns:ns3="c3ea5a7f-0794-451b-8053-72eb42be1c2d" targetNamespace="http://schemas.microsoft.com/office/2006/metadata/properties" ma:root="true" ma:fieldsID="6ebc8c34971e862c04a410f877f54d9b" ns2:_="" ns3:_="">
    <xsd:import namespace="2647b5e8-e984-43ae-bdd2-00b2faccf1d1"/>
    <xsd:import namespace="c3ea5a7f-0794-451b-8053-72eb42be1c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Date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m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7b5e8-e984-43ae-bdd2-00b2faccf1d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2799136a-fe62-4499-90af-c73bc3fef729}" ma:internalName="TaxCatchAll" ma:showField="CatchAllData" ma:web="2647b5e8-e984-43ae-bdd2-00b2faccf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a5a7f-0794-451b-8053-72eb42be1c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3" nillable="true" ma:displayName="Date" ma:format="DateOnly" ma:internalName="Date">
      <xsd:simpleType>
        <xsd:restriction base="dms:DateTim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17e3171-58b2-4d53-84aa-4c22be8b0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mo" ma:index="27" nillable="true" ma:displayName="Memo" ma:format="Dropdown" ma:internalName="Mem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B50FCA-6795-4FCE-9130-2C30279CA1D8}">
  <ds:schemaRefs>
    <ds:schemaRef ds:uri="http://schemas.microsoft.com/office/2006/metadata/properties"/>
    <ds:schemaRef ds:uri="http://schemas.microsoft.com/office/infopath/2007/PartnerControls"/>
    <ds:schemaRef ds:uri="2647b5e8-e984-43ae-bdd2-00b2faccf1d1"/>
    <ds:schemaRef ds:uri="c3ea5a7f-0794-451b-8053-72eb42be1c2d"/>
  </ds:schemaRefs>
</ds:datastoreItem>
</file>

<file path=customXml/itemProps2.xml><?xml version="1.0" encoding="utf-8"?>
<ds:datastoreItem xmlns:ds="http://schemas.openxmlformats.org/officeDocument/2006/customXml" ds:itemID="{87538434-7587-4511-871E-DD3FDF57F7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D1E280-795C-4936-84CF-1C13437C4B7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1ADA3F6-0A74-487E-8B97-0578B4188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7b5e8-e984-43ae-bdd2-00b2faccf1d1"/>
    <ds:schemaRef ds:uri="c3ea5a7f-0794-451b-8053-72eb42be1c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Longmore</dc:creator>
  <cp:keywords/>
  <dc:description/>
  <cp:lastModifiedBy>Lauren Bailey</cp:lastModifiedBy>
  <cp:revision>4</cp:revision>
  <dcterms:created xsi:type="dcterms:W3CDTF">2025-09-25T13:47:00Z</dcterms:created>
  <dcterms:modified xsi:type="dcterms:W3CDTF">2025-09-25T13:50:00Z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0x0101009FBFE9F8E814B9458E004ABC1F0CC3C9</vt:lpwstr>
  </property>
  <property fmtid="{D5CDD505-2E9C-101B-9397-08002B2CF9AE}" pid="3" name="_dlc_DocIdItemGuid">
    <vt:lpwstr>ae7522fd-f4e5-4441-a72c-d52aa99b07d4</vt:lpwstr>
  </property>
  <property fmtid="{D5CDD505-2E9C-101B-9397-08002B2CF9AE}" pid="4" name="MediaServiceImageTags">
    <vt:lpwstr/>
  </property>
</Properties>
</file>