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BE40A" w14:textId="43E6DF36" w:rsidR="00691DCB" w:rsidRPr="00E304D4" w:rsidRDefault="00691DCB" w:rsidP="00E2533F">
      <w:pPr>
        <w:pStyle w:val="Title"/>
        <w:spacing w:before="0" w:after="0" w:line="240" w:lineRule="auto"/>
      </w:pPr>
      <w:r w:rsidRPr="00E304D4">
        <w:t>20</w:t>
      </w:r>
      <w:r w:rsidR="00B74720">
        <w:t>2</w:t>
      </w:r>
      <w:r w:rsidR="00E2533F">
        <w:t>4</w:t>
      </w:r>
      <w:r w:rsidRPr="00E304D4">
        <w:t xml:space="preserve"> LEAPFROG TOP HOSPITALS</w:t>
      </w:r>
    </w:p>
    <w:p w14:paraId="1948035D" w14:textId="77777777" w:rsidR="00691DCB" w:rsidRPr="00E2533F" w:rsidRDefault="00691DCB" w:rsidP="00E2533F">
      <w:pPr>
        <w:pStyle w:val="Subtitle"/>
        <w:spacing w:before="0" w:after="0"/>
        <w:rPr>
          <w:sz w:val="32"/>
          <w:szCs w:val="32"/>
        </w:rPr>
      </w:pPr>
      <w:r w:rsidRPr="00E2533F">
        <w:rPr>
          <w:sz w:val="32"/>
          <w:szCs w:val="32"/>
        </w:rPr>
        <w:t>PR &amp; Communications Guide</w:t>
      </w:r>
    </w:p>
    <w:p w14:paraId="2CB08DB7" w14:textId="77777777" w:rsidR="00E2533F" w:rsidRDefault="00E2533F" w:rsidP="00E2533F">
      <w:pPr>
        <w:spacing w:before="0" w:after="0" w:line="240" w:lineRule="auto"/>
        <w:rPr>
          <w:rFonts w:ascii="Calibri Light" w:hAnsi="Calibri Light"/>
        </w:rPr>
      </w:pPr>
    </w:p>
    <w:p w14:paraId="7AB5D54F" w14:textId="404185A3" w:rsidR="00057AA6" w:rsidRPr="00E304D4" w:rsidRDefault="00057AA6" w:rsidP="00E2533F">
      <w:pPr>
        <w:spacing w:before="0" w:after="0" w:line="240" w:lineRule="auto"/>
        <w:rPr>
          <w:rFonts w:ascii="Calibri Light" w:hAnsi="Calibri Light"/>
        </w:rPr>
      </w:pPr>
      <w:r w:rsidRPr="00E304D4">
        <w:rPr>
          <w:rFonts w:ascii="Calibri Light" w:hAnsi="Calibri Light"/>
        </w:rPr>
        <w:t xml:space="preserve">Congratulations again on your achievement </w:t>
      </w:r>
      <w:proofErr w:type="gramStart"/>
      <w:r w:rsidRPr="00E304D4">
        <w:rPr>
          <w:rFonts w:ascii="Calibri Light" w:hAnsi="Calibri Light"/>
        </w:rPr>
        <w:t>of</w:t>
      </w:r>
      <w:proofErr w:type="gramEnd"/>
      <w:r w:rsidRPr="00E304D4">
        <w:rPr>
          <w:rFonts w:ascii="Calibri Light" w:hAnsi="Calibri Light"/>
        </w:rPr>
        <w:t xml:space="preserve"> Leapfrog Top Hospital</w:t>
      </w:r>
      <w:r w:rsidR="00A85C09" w:rsidRPr="00E304D4">
        <w:rPr>
          <w:rFonts w:ascii="Calibri Light" w:hAnsi="Calibri Light"/>
        </w:rPr>
        <w:t xml:space="preserve">! </w:t>
      </w:r>
      <w:r w:rsidRPr="00E304D4">
        <w:rPr>
          <w:rFonts w:ascii="Calibri Light" w:hAnsi="Calibri Light"/>
        </w:rPr>
        <w:t xml:space="preserve">Leapfrog Top Hospital is one of the most exclusive hospital quality awards in the country, and we want to help you make the most of your prestigious designation. </w:t>
      </w:r>
      <w:r w:rsidR="00F23514" w:rsidRPr="00E304D4">
        <w:rPr>
          <w:rFonts w:ascii="Calibri Light" w:hAnsi="Calibri Light"/>
        </w:rPr>
        <w:t xml:space="preserve">Please review the content in this communications guide and don’t hesitate to </w:t>
      </w:r>
      <w:r w:rsidR="0029088F" w:rsidRPr="00E304D4">
        <w:rPr>
          <w:rFonts w:ascii="Calibri Light" w:hAnsi="Calibri Light"/>
        </w:rPr>
        <w:t>ask</w:t>
      </w:r>
      <w:r w:rsidR="00F23514" w:rsidRPr="00E304D4">
        <w:rPr>
          <w:rFonts w:ascii="Calibri Light" w:hAnsi="Calibri Light"/>
        </w:rPr>
        <w:t xml:space="preserve"> if you have any questions.</w:t>
      </w:r>
      <w:r w:rsidR="00271A0B" w:rsidRPr="00E304D4">
        <w:rPr>
          <w:rFonts w:ascii="Calibri Light" w:hAnsi="Calibri Light"/>
        </w:rPr>
        <w:t xml:space="preserve"> </w:t>
      </w:r>
    </w:p>
    <w:p w14:paraId="2CC51F54" w14:textId="4514A197" w:rsidR="00057AA6" w:rsidRPr="00E304D4" w:rsidRDefault="00F23514" w:rsidP="00271A0B">
      <w:pPr>
        <w:rPr>
          <w:rFonts w:ascii="Calibri Light" w:hAnsi="Calibri Light"/>
          <w:b/>
          <w:bCs/>
          <w:color w:val="C00000"/>
        </w:rPr>
      </w:pPr>
      <w:r w:rsidRPr="00E304D4">
        <w:rPr>
          <w:rFonts w:ascii="Calibri Light" w:hAnsi="Calibri Light"/>
          <w:b/>
          <w:bCs/>
          <w:color w:val="C00000"/>
        </w:rPr>
        <w:t>As you’re aware, t</w:t>
      </w:r>
      <w:r w:rsidR="00057AA6" w:rsidRPr="00E304D4">
        <w:rPr>
          <w:rFonts w:ascii="Calibri Light" w:hAnsi="Calibri Light"/>
          <w:b/>
          <w:bCs/>
          <w:color w:val="C00000"/>
        </w:rPr>
        <w:t>his news is confidential</w:t>
      </w:r>
      <w:r w:rsidR="00006260">
        <w:rPr>
          <w:rFonts w:ascii="Calibri Light" w:hAnsi="Calibri Light"/>
          <w:b/>
          <w:bCs/>
          <w:color w:val="C00000"/>
        </w:rPr>
        <w:t xml:space="preserve"> until the embargo breaks at </w:t>
      </w:r>
      <w:r w:rsidR="0050680D">
        <w:rPr>
          <w:rFonts w:ascii="Calibri Light" w:hAnsi="Calibri Light"/>
          <w:b/>
          <w:bCs/>
          <w:color w:val="C00000"/>
        </w:rPr>
        <w:t>6</w:t>
      </w:r>
      <w:r w:rsidR="00006260">
        <w:rPr>
          <w:rFonts w:ascii="Calibri Light" w:hAnsi="Calibri Light"/>
          <w:b/>
          <w:bCs/>
          <w:color w:val="C00000"/>
        </w:rPr>
        <w:t>:0</w:t>
      </w:r>
      <w:r w:rsidR="0050680D">
        <w:rPr>
          <w:rFonts w:ascii="Calibri Light" w:hAnsi="Calibri Light"/>
          <w:b/>
          <w:bCs/>
          <w:color w:val="C00000"/>
        </w:rPr>
        <w:t>0</w:t>
      </w:r>
      <w:r w:rsidR="00736EA1">
        <w:rPr>
          <w:rFonts w:ascii="Calibri Light" w:hAnsi="Calibri Light"/>
          <w:b/>
          <w:bCs/>
          <w:color w:val="C00000"/>
        </w:rPr>
        <w:t xml:space="preserve"> </w:t>
      </w:r>
      <w:r w:rsidR="00006260">
        <w:rPr>
          <w:rFonts w:ascii="Calibri Light" w:hAnsi="Calibri Light"/>
          <w:b/>
          <w:bCs/>
          <w:color w:val="C00000"/>
        </w:rPr>
        <w:t xml:space="preserve">am ET on December </w:t>
      </w:r>
      <w:r w:rsidR="00E2533F">
        <w:rPr>
          <w:rFonts w:ascii="Calibri Light" w:hAnsi="Calibri Light"/>
          <w:b/>
          <w:bCs/>
          <w:color w:val="C00000"/>
        </w:rPr>
        <w:t>17, 2024</w:t>
      </w:r>
      <w:r w:rsidR="00057AA6" w:rsidRPr="00E304D4">
        <w:rPr>
          <w:rFonts w:ascii="Calibri Light" w:hAnsi="Calibri Light"/>
          <w:color w:val="C00000"/>
        </w:rPr>
        <w:t xml:space="preserve">. This information may only be shared internally with your executive team and </w:t>
      </w:r>
      <w:r w:rsidR="00057AA6" w:rsidRPr="00E2533F">
        <w:rPr>
          <w:rFonts w:ascii="Calibri Light" w:hAnsi="Calibri Light"/>
          <w:b/>
          <w:color w:val="C00000"/>
          <w:u w:val="single"/>
        </w:rPr>
        <w:t>may not be shared externally</w:t>
      </w:r>
      <w:r w:rsidR="00006260">
        <w:rPr>
          <w:rFonts w:ascii="Calibri Light" w:hAnsi="Calibri Light"/>
          <w:color w:val="C00000"/>
        </w:rPr>
        <w:t xml:space="preserve"> to </w:t>
      </w:r>
      <w:proofErr w:type="gramStart"/>
      <w:r w:rsidR="00006260">
        <w:rPr>
          <w:rFonts w:ascii="Calibri Light" w:hAnsi="Calibri Light"/>
          <w:color w:val="C00000"/>
        </w:rPr>
        <w:t>press</w:t>
      </w:r>
      <w:proofErr w:type="gramEnd"/>
      <w:r w:rsidR="00006260">
        <w:rPr>
          <w:rFonts w:ascii="Calibri Light" w:hAnsi="Calibri Light"/>
          <w:color w:val="C00000"/>
        </w:rPr>
        <w:t xml:space="preserve"> or anyone else.</w:t>
      </w:r>
      <w:r w:rsidR="00057AA6" w:rsidRPr="00E304D4">
        <w:rPr>
          <w:rFonts w:ascii="Calibri Light" w:hAnsi="Calibri Light"/>
          <w:b/>
          <w:color w:val="C00000"/>
        </w:rPr>
        <w:t xml:space="preserve"> </w:t>
      </w:r>
    </w:p>
    <w:p w14:paraId="05172FFB" w14:textId="77777777" w:rsidR="00825981" w:rsidRPr="00E304D4" w:rsidRDefault="00006260" w:rsidP="00E304D4">
      <w:pPr>
        <w:pStyle w:val="Heading1"/>
      </w:pPr>
      <w:r>
        <w:t>Top hospital awards ceremony</w:t>
      </w:r>
      <w:r w:rsidR="00F23514" w:rsidRPr="00E304D4">
        <w:tab/>
      </w:r>
      <w:r w:rsidR="00F23514" w:rsidRPr="00E304D4">
        <w:tab/>
      </w:r>
    </w:p>
    <w:p w14:paraId="2B48CCC2" w14:textId="1DEED008" w:rsidR="00FD52C0" w:rsidRDefault="00F23514" w:rsidP="00271A0B">
      <w:pPr>
        <w:rPr>
          <w:rFonts w:ascii="Calibri Light" w:hAnsi="Calibri Light"/>
        </w:rPr>
      </w:pPr>
      <w:r w:rsidRPr="00E304D4">
        <w:rPr>
          <w:rFonts w:ascii="Calibri Light" w:hAnsi="Calibri Light"/>
        </w:rPr>
        <w:t xml:space="preserve">Leapfrog will recognize Top Hospitals at the </w:t>
      </w:r>
      <w:r w:rsidR="00FD52C0">
        <w:rPr>
          <w:rFonts w:ascii="Calibri Light" w:hAnsi="Calibri Light"/>
        </w:rPr>
        <w:t>Leapfrog Annual Meeting and Awards Dinner</w:t>
      </w:r>
      <w:r w:rsidR="00B74720">
        <w:rPr>
          <w:rFonts w:ascii="Calibri Light" w:hAnsi="Calibri Light"/>
        </w:rPr>
        <w:t xml:space="preserve"> on</w:t>
      </w:r>
      <w:r w:rsidR="002F49D6">
        <w:rPr>
          <w:rFonts w:ascii="Calibri Light" w:hAnsi="Calibri Light"/>
        </w:rPr>
        <w:t xml:space="preserve"> December </w:t>
      </w:r>
      <w:r w:rsidR="00E2533F">
        <w:rPr>
          <w:rFonts w:ascii="Calibri Light" w:hAnsi="Calibri Light"/>
        </w:rPr>
        <w:t>17 at the Gaylord National Harbor just outside of</w:t>
      </w:r>
      <w:r w:rsidR="00561BFE">
        <w:rPr>
          <w:rFonts w:ascii="Calibri Light" w:hAnsi="Calibri Light"/>
        </w:rPr>
        <w:t xml:space="preserve"> Washington, D.C</w:t>
      </w:r>
      <w:r w:rsidR="00B74720">
        <w:rPr>
          <w:rFonts w:ascii="Calibri Light" w:hAnsi="Calibri Light"/>
        </w:rPr>
        <w:t xml:space="preserve">. </w:t>
      </w:r>
      <w:r w:rsidR="00FD52C0">
        <w:rPr>
          <w:rFonts w:ascii="Calibri Light" w:hAnsi="Calibri Light"/>
        </w:rPr>
        <w:t xml:space="preserve">The Awards Dinner portion of the evening begins at </w:t>
      </w:r>
      <w:r w:rsidR="00E2533F">
        <w:rPr>
          <w:rFonts w:ascii="Calibri Light" w:hAnsi="Calibri Light"/>
        </w:rPr>
        <w:t>5:30</w:t>
      </w:r>
      <w:r w:rsidR="00FD52C0">
        <w:rPr>
          <w:rFonts w:ascii="Calibri Light" w:hAnsi="Calibri Light"/>
        </w:rPr>
        <w:t xml:space="preserve"> </w:t>
      </w:r>
      <w:r w:rsidR="00736EA1">
        <w:rPr>
          <w:rFonts w:ascii="Calibri Light" w:hAnsi="Calibri Light"/>
        </w:rPr>
        <w:t>pm</w:t>
      </w:r>
      <w:r w:rsidR="00FD52C0">
        <w:rPr>
          <w:rFonts w:ascii="Calibri Light" w:hAnsi="Calibri Light"/>
        </w:rPr>
        <w:t xml:space="preserve"> with a cocktail hour. After</w:t>
      </w:r>
      <w:r w:rsidR="00736EA1">
        <w:rPr>
          <w:rFonts w:ascii="Calibri Light" w:hAnsi="Calibri Light"/>
        </w:rPr>
        <w:t>ward</w:t>
      </w:r>
      <w:r w:rsidR="00FD52C0">
        <w:rPr>
          <w:rFonts w:ascii="Calibri Light" w:hAnsi="Calibri Light"/>
        </w:rPr>
        <w:t xml:space="preserve">, the dinner and awards ceremony will be held in </w:t>
      </w:r>
      <w:r w:rsidR="00E2533F">
        <w:rPr>
          <w:rFonts w:ascii="Calibri Light" w:hAnsi="Calibri Light"/>
        </w:rPr>
        <w:t>Riverview Ballroom</w:t>
      </w:r>
      <w:r w:rsidR="00FD52C0">
        <w:rPr>
          <w:rFonts w:ascii="Calibri Light" w:hAnsi="Calibri Light"/>
        </w:rPr>
        <w:t>. It is open seating</w:t>
      </w:r>
      <w:r w:rsidR="00736EA1">
        <w:rPr>
          <w:rFonts w:ascii="Calibri Light" w:hAnsi="Calibri Light"/>
        </w:rPr>
        <w:t>,</w:t>
      </w:r>
      <w:r w:rsidR="00FD52C0">
        <w:rPr>
          <w:rFonts w:ascii="Calibri Light" w:hAnsi="Calibri Light"/>
        </w:rPr>
        <w:t xml:space="preserve"> and dress is business formal. During the ceremony, each hospital will have a c</w:t>
      </w:r>
      <w:r w:rsidR="00E2533F">
        <w:rPr>
          <w:rFonts w:ascii="Calibri Light" w:hAnsi="Calibri Light"/>
        </w:rPr>
        <w:t>h</w:t>
      </w:r>
      <w:r w:rsidR="00FD52C0">
        <w:rPr>
          <w:rFonts w:ascii="Calibri Light" w:hAnsi="Calibri Light"/>
        </w:rPr>
        <w:t xml:space="preserve">ance to go up onstage and accept </w:t>
      </w:r>
      <w:r w:rsidR="00736EA1">
        <w:rPr>
          <w:rFonts w:ascii="Calibri Light" w:hAnsi="Calibri Light"/>
        </w:rPr>
        <w:t>the</w:t>
      </w:r>
      <w:r w:rsidR="00FD52C0">
        <w:rPr>
          <w:rFonts w:ascii="Calibri Light" w:hAnsi="Calibri Light"/>
        </w:rPr>
        <w:t xml:space="preserve"> award and then have a photo opportunity with Leapfrog leadership. Photos will be available</w:t>
      </w:r>
      <w:r w:rsidR="00A77546">
        <w:rPr>
          <w:rFonts w:ascii="Calibri Light" w:hAnsi="Calibri Light"/>
        </w:rPr>
        <w:t xml:space="preserve"> </w:t>
      </w:r>
      <w:r w:rsidR="00032536">
        <w:rPr>
          <w:rFonts w:ascii="Calibri Light" w:hAnsi="Calibri Light"/>
        </w:rPr>
        <w:t>via email following the awards ceremony</w:t>
      </w:r>
      <w:r w:rsidR="00FD52C0">
        <w:rPr>
          <w:rFonts w:ascii="Calibri Light" w:hAnsi="Calibri Light"/>
        </w:rPr>
        <w:t>.</w:t>
      </w:r>
    </w:p>
    <w:p w14:paraId="23DD3DBC" w14:textId="39E810F4" w:rsidR="00556496" w:rsidRDefault="00B74720" w:rsidP="00271A0B">
      <w:pPr>
        <w:rPr>
          <w:rFonts w:ascii="Calibri Light" w:hAnsi="Calibri Light"/>
        </w:rPr>
      </w:pPr>
      <w:r w:rsidRPr="00586F6B">
        <w:rPr>
          <w:rFonts w:ascii="Calibri Light" w:hAnsi="Calibri Light"/>
        </w:rPr>
        <w:t xml:space="preserve">Here’s a </w:t>
      </w:r>
      <w:hyperlink r:id="rId12" w:history="1">
        <w:r w:rsidRPr="00E2533F">
          <w:rPr>
            <w:rStyle w:val="Hyperlink"/>
            <w:rFonts w:ascii="Calibri Light" w:hAnsi="Calibri Light"/>
          </w:rPr>
          <w:t>link to the event page</w:t>
        </w:r>
      </w:hyperlink>
      <w:r>
        <w:rPr>
          <w:rFonts w:ascii="Calibri Light" w:hAnsi="Calibri Light"/>
        </w:rPr>
        <w:t xml:space="preserve"> for more information</w:t>
      </w:r>
      <w:r w:rsidR="00FD52C0">
        <w:rPr>
          <w:rFonts w:ascii="Calibri Light" w:hAnsi="Calibri Light"/>
        </w:rPr>
        <w:t xml:space="preserve"> and to register</w:t>
      </w:r>
      <w:r>
        <w:rPr>
          <w:rFonts w:ascii="Calibri Light" w:hAnsi="Calibri Light"/>
        </w:rPr>
        <w:t xml:space="preserve">. </w:t>
      </w:r>
      <w:r w:rsidR="00FD52C0">
        <w:rPr>
          <w:rFonts w:ascii="Calibri Light" w:hAnsi="Calibri Light"/>
        </w:rPr>
        <w:t xml:space="preserve">As a reminder, you receive one free ticket for </w:t>
      </w:r>
      <w:proofErr w:type="gramStart"/>
      <w:r w:rsidR="00FD52C0">
        <w:rPr>
          <w:rFonts w:ascii="Calibri Light" w:hAnsi="Calibri Light"/>
        </w:rPr>
        <w:t>being</w:t>
      </w:r>
      <w:proofErr w:type="gramEnd"/>
      <w:r w:rsidR="00FD52C0">
        <w:rPr>
          <w:rFonts w:ascii="Calibri Light" w:hAnsi="Calibri Light"/>
        </w:rPr>
        <w:t xml:space="preserve"> a Top Hospital. </w:t>
      </w:r>
      <w:r w:rsidR="00214AA1">
        <w:rPr>
          <w:rFonts w:ascii="Calibri Light" w:hAnsi="Calibri Light"/>
        </w:rPr>
        <w:t>I</w:t>
      </w:r>
      <w:r w:rsidR="00FD52C0">
        <w:rPr>
          <w:rFonts w:ascii="Calibri Light" w:hAnsi="Calibri Light"/>
        </w:rPr>
        <w:t>f you can’t find your code</w:t>
      </w:r>
      <w:r w:rsidR="00214AA1">
        <w:rPr>
          <w:rFonts w:ascii="Calibri Light" w:hAnsi="Calibri Light"/>
        </w:rPr>
        <w:t xml:space="preserve">, contact </w:t>
      </w:r>
      <w:r w:rsidR="00E2533F">
        <w:rPr>
          <w:rFonts w:ascii="Calibri Light" w:hAnsi="Calibri Light"/>
        </w:rPr>
        <w:t xml:space="preserve">Mallory Fries at </w:t>
      </w:r>
      <w:hyperlink r:id="rId13" w:history="1">
        <w:r w:rsidR="00E2533F" w:rsidRPr="00826FAF">
          <w:rPr>
            <w:rStyle w:val="Hyperlink"/>
            <w:rFonts w:ascii="Calibri Light" w:hAnsi="Calibri Light"/>
          </w:rPr>
          <w:t>MFries@Leapfrog-Group.org</w:t>
        </w:r>
      </w:hyperlink>
      <w:r w:rsidR="00E2533F">
        <w:rPr>
          <w:rFonts w:ascii="Calibri Light" w:hAnsi="Calibri Light"/>
        </w:rPr>
        <w:t xml:space="preserve"> as soon as possible. </w:t>
      </w:r>
    </w:p>
    <w:p w14:paraId="70B40BC3" w14:textId="0311FA91" w:rsidR="00FD52C0" w:rsidRDefault="00FD52C0" w:rsidP="00271A0B">
      <w:pPr>
        <w:rPr>
          <w:rFonts w:ascii="Calibri Light" w:hAnsi="Calibri Light"/>
        </w:rPr>
      </w:pPr>
      <w:r>
        <w:rPr>
          <w:rFonts w:ascii="Calibri Light" w:hAnsi="Calibri Light"/>
        </w:rPr>
        <w:t>If you are unable to attend and would like your award shipped, please contact</w:t>
      </w:r>
      <w:r w:rsidR="00032536">
        <w:rPr>
          <w:rFonts w:ascii="Calibri Light" w:hAnsi="Calibri Light"/>
        </w:rPr>
        <w:t xml:space="preserve"> </w:t>
      </w:r>
      <w:r w:rsidR="00E2533F">
        <w:rPr>
          <w:rFonts w:ascii="Calibri Light" w:hAnsi="Calibri Light"/>
        </w:rPr>
        <w:t>Mallory Fries</w:t>
      </w:r>
      <w:r w:rsidR="00032536">
        <w:rPr>
          <w:rFonts w:ascii="Calibri Light" w:hAnsi="Calibri Light"/>
        </w:rPr>
        <w:t xml:space="preserve"> </w:t>
      </w:r>
      <w:r w:rsidR="004532C0">
        <w:rPr>
          <w:rFonts w:ascii="Calibri Light" w:hAnsi="Calibri Light"/>
        </w:rPr>
        <w:t>at the email address above</w:t>
      </w:r>
      <w:r>
        <w:rPr>
          <w:rFonts w:ascii="Calibri Light" w:hAnsi="Calibri Light"/>
        </w:rPr>
        <w:t>.</w:t>
      </w:r>
    </w:p>
    <w:p w14:paraId="79961402" w14:textId="77777777" w:rsidR="00271A0B" w:rsidRPr="00E304D4" w:rsidRDefault="00271A0B" w:rsidP="00E304D4">
      <w:pPr>
        <w:pStyle w:val="Heading1"/>
      </w:pPr>
      <w:r w:rsidRPr="00E304D4">
        <w:t>MEDIA RELATIONS</w:t>
      </w:r>
      <w:r w:rsidRPr="00E304D4">
        <w:tab/>
      </w:r>
      <w:r w:rsidRPr="00E304D4">
        <w:tab/>
      </w:r>
      <w:r w:rsidRPr="00E304D4">
        <w:tab/>
      </w:r>
      <w:r w:rsidRPr="00E304D4">
        <w:tab/>
      </w:r>
      <w:r w:rsidRPr="00E304D4">
        <w:tab/>
      </w:r>
      <w:r w:rsidRPr="00E304D4">
        <w:tab/>
      </w:r>
      <w:r w:rsidRPr="00E304D4">
        <w:tab/>
      </w:r>
      <w:r w:rsidRPr="00E304D4">
        <w:tab/>
      </w:r>
      <w:r w:rsidRPr="00E304D4">
        <w:tab/>
      </w:r>
      <w:r w:rsidRPr="00E304D4">
        <w:tab/>
      </w:r>
      <w:r w:rsidRPr="00E304D4">
        <w:tab/>
      </w:r>
    </w:p>
    <w:p w14:paraId="0D8A9235" w14:textId="468905FF" w:rsidR="00271A0B" w:rsidRDefault="00271A0B" w:rsidP="00271A0B">
      <w:pPr>
        <w:rPr>
          <w:rFonts w:ascii="Calibri Light" w:hAnsi="Calibri Light"/>
        </w:rPr>
      </w:pPr>
      <w:hyperlink r:id="rId14" w:history="1">
        <w:r w:rsidRPr="00E304D4">
          <w:rPr>
            <w:rStyle w:val="Hyperlink"/>
            <w:rFonts w:ascii="Calibri Light" w:hAnsi="Calibri Light"/>
            <w:szCs w:val="24"/>
          </w:rPr>
          <w:t>Leapfrog’s Top Hospital announcement</w:t>
        </w:r>
      </w:hyperlink>
      <w:r w:rsidRPr="00E304D4">
        <w:rPr>
          <w:rFonts w:ascii="Calibri Light" w:hAnsi="Calibri Light"/>
        </w:rPr>
        <w:t xml:space="preserve"> typically earns significant media coverage nationally as </w:t>
      </w:r>
      <w:r w:rsidR="002F49D6">
        <w:rPr>
          <w:rFonts w:ascii="Calibri Light" w:hAnsi="Calibri Light"/>
        </w:rPr>
        <w:t>well as in local markets. In past years</w:t>
      </w:r>
      <w:r w:rsidRPr="00E304D4">
        <w:rPr>
          <w:rFonts w:ascii="Calibri Light" w:hAnsi="Calibri Light"/>
        </w:rPr>
        <w:t>, Top Hospitals</w:t>
      </w:r>
      <w:r w:rsidR="002F49D6">
        <w:rPr>
          <w:rFonts w:ascii="Calibri Light" w:hAnsi="Calibri Light"/>
        </w:rPr>
        <w:t xml:space="preserve"> have</w:t>
      </w:r>
      <w:r w:rsidRPr="00E304D4">
        <w:rPr>
          <w:rFonts w:ascii="Calibri Light" w:hAnsi="Calibri Light"/>
        </w:rPr>
        <w:t xml:space="preserve"> held hospital-wide celebrations, had t-shirts made for their staff, hung banners above their entranceways, broadcast radio ads, produced special videos for YouTube and issued press releases to local media.</w:t>
      </w:r>
    </w:p>
    <w:p w14:paraId="1817A9F0" w14:textId="7657A782" w:rsidR="00006260" w:rsidRPr="00E304D4" w:rsidRDefault="00006260" w:rsidP="00271A0B">
      <w:pPr>
        <w:rPr>
          <w:rFonts w:ascii="Calibri Light" w:hAnsi="Calibri Light"/>
        </w:rPr>
      </w:pPr>
      <w:r>
        <w:rPr>
          <w:rFonts w:ascii="Calibri Light" w:hAnsi="Calibri Light"/>
        </w:rPr>
        <w:t>A template press release is included as an appendix to this document. Hospitals may deviate from the template as they wish</w:t>
      </w:r>
      <w:r w:rsidR="004532C0">
        <w:rPr>
          <w:rFonts w:ascii="Calibri Light" w:hAnsi="Calibri Light"/>
        </w:rPr>
        <w:t>,</w:t>
      </w:r>
      <w:r>
        <w:rPr>
          <w:rFonts w:ascii="Calibri Light" w:hAnsi="Calibri Light"/>
        </w:rPr>
        <w:t xml:space="preserve"> and Leapfrog does not require approval of your release prior to distribution.</w:t>
      </w:r>
    </w:p>
    <w:p w14:paraId="5EDF15E1" w14:textId="0E5760E6" w:rsidR="00556496" w:rsidRPr="00E304D4" w:rsidRDefault="00FD52C0" w:rsidP="00556496">
      <w:pPr>
        <w:pStyle w:val="Heading1"/>
      </w:pPr>
      <w:r>
        <w:t>202</w:t>
      </w:r>
      <w:r w:rsidR="00E2533F">
        <w:t>4</w:t>
      </w:r>
      <w:r>
        <w:t xml:space="preserve"> </w:t>
      </w:r>
      <w:r w:rsidR="00556496" w:rsidRPr="00E304D4">
        <w:t>TOP HOSPITAL</w:t>
      </w:r>
      <w:r w:rsidR="00556496">
        <w:t>s</w:t>
      </w:r>
      <w:r w:rsidR="00556496" w:rsidRPr="00E304D4">
        <w:tab/>
      </w:r>
      <w:r w:rsidR="00556496" w:rsidRPr="00E304D4">
        <w:tab/>
      </w:r>
      <w:r w:rsidR="00556496" w:rsidRPr="00E304D4">
        <w:tab/>
      </w:r>
      <w:r w:rsidR="00556496" w:rsidRPr="00E304D4">
        <w:tab/>
      </w:r>
      <w:r w:rsidR="00556496" w:rsidRPr="00E304D4">
        <w:tab/>
      </w:r>
      <w:r w:rsidR="00556496" w:rsidRPr="00E304D4">
        <w:tab/>
      </w:r>
      <w:r w:rsidR="00556496" w:rsidRPr="00E304D4">
        <w:tab/>
      </w:r>
      <w:r w:rsidR="00556496" w:rsidRPr="00E304D4">
        <w:tab/>
        <w:t xml:space="preserve"> </w:t>
      </w:r>
    </w:p>
    <w:p w14:paraId="03764F92" w14:textId="68634CA0" w:rsidR="00B74720" w:rsidRPr="00334873" w:rsidRDefault="00B74720" w:rsidP="697D65D0">
      <w:pPr>
        <w:spacing w:after="0"/>
        <w:rPr>
          <w:rFonts w:ascii="Calibri Light" w:hAnsi="Calibri Light"/>
        </w:rPr>
      </w:pPr>
      <w:r w:rsidRPr="697D65D0">
        <w:rPr>
          <w:rFonts w:ascii="Calibri Light" w:hAnsi="Calibri Light"/>
        </w:rPr>
        <w:t xml:space="preserve">There are </w:t>
      </w:r>
      <w:r w:rsidR="00264E35" w:rsidRPr="697D65D0">
        <w:rPr>
          <w:rFonts w:ascii="Calibri Light" w:hAnsi="Calibri Light"/>
        </w:rPr>
        <w:t>1</w:t>
      </w:r>
      <w:r w:rsidR="00E2533F" w:rsidRPr="697D65D0">
        <w:rPr>
          <w:rFonts w:ascii="Calibri Light" w:hAnsi="Calibri Light"/>
        </w:rPr>
        <w:t>1</w:t>
      </w:r>
      <w:r w:rsidR="2148C42C" w:rsidRPr="697D65D0">
        <w:rPr>
          <w:rFonts w:ascii="Calibri Light" w:hAnsi="Calibri Light"/>
        </w:rPr>
        <w:t xml:space="preserve">2 </w:t>
      </w:r>
      <w:r w:rsidR="00334873" w:rsidRPr="697D65D0">
        <w:rPr>
          <w:rFonts w:ascii="Calibri Light" w:hAnsi="Calibri Light"/>
        </w:rPr>
        <w:t xml:space="preserve">Top Hospitals including: </w:t>
      </w:r>
    </w:p>
    <w:p w14:paraId="6CD746B0" w14:textId="6B503DBB" w:rsidR="00B74720" w:rsidRPr="00334873" w:rsidRDefault="0058162E" w:rsidP="00B74720">
      <w:pPr>
        <w:pStyle w:val="ListParagraph"/>
        <w:numPr>
          <w:ilvl w:val="0"/>
          <w:numId w:val="23"/>
        </w:numPr>
        <w:spacing w:after="0"/>
        <w:rPr>
          <w:rFonts w:ascii="Calibri Light" w:hAnsi="Calibri Light"/>
          <w:bCs/>
        </w:rPr>
      </w:pPr>
      <w:r>
        <w:rPr>
          <w:rFonts w:ascii="Calibri Light" w:hAnsi="Calibri Light"/>
          <w:bCs/>
        </w:rPr>
        <w:t>8</w:t>
      </w:r>
      <w:r w:rsidR="00B74720" w:rsidRPr="00334873">
        <w:rPr>
          <w:rFonts w:ascii="Calibri Light" w:hAnsi="Calibri Light"/>
          <w:bCs/>
        </w:rPr>
        <w:t xml:space="preserve"> Top Children’s</w:t>
      </w:r>
    </w:p>
    <w:p w14:paraId="19BFC60D" w14:textId="0F48BEEB" w:rsidR="00B74720" w:rsidRPr="00334873" w:rsidRDefault="00E2533F" w:rsidP="00B74720">
      <w:pPr>
        <w:pStyle w:val="ListParagraph"/>
        <w:numPr>
          <w:ilvl w:val="0"/>
          <w:numId w:val="23"/>
        </w:numPr>
        <w:spacing w:after="0"/>
        <w:rPr>
          <w:rFonts w:ascii="Calibri Light" w:hAnsi="Calibri Light"/>
          <w:bCs/>
        </w:rPr>
      </w:pPr>
      <w:r>
        <w:rPr>
          <w:rFonts w:ascii="Calibri Light" w:hAnsi="Calibri Light"/>
          <w:bCs/>
        </w:rPr>
        <w:t>28</w:t>
      </w:r>
      <w:r w:rsidR="00B74720" w:rsidRPr="00334873">
        <w:rPr>
          <w:rFonts w:ascii="Calibri Light" w:hAnsi="Calibri Light"/>
          <w:bCs/>
        </w:rPr>
        <w:t xml:space="preserve"> Top General</w:t>
      </w:r>
    </w:p>
    <w:p w14:paraId="6D1D9ACA" w14:textId="60A8438A" w:rsidR="00B74720" w:rsidRPr="00334873" w:rsidRDefault="00E2533F" w:rsidP="00B74720">
      <w:pPr>
        <w:pStyle w:val="ListParagraph"/>
        <w:numPr>
          <w:ilvl w:val="0"/>
          <w:numId w:val="23"/>
        </w:numPr>
        <w:spacing w:after="0"/>
        <w:rPr>
          <w:rFonts w:ascii="Calibri Light" w:hAnsi="Calibri Light"/>
          <w:bCs/>
        </w:rPr>
      </w:pPr>
      <w:r>
        <w:rPr>
          <w:rFonts w:ascii="Calibri Light" w:hAnsi="Calibri Light"/>
          <w:bCs/>
        </w:rPr>
        <w:t>7</w:t>
      </w:r>
      <w:r w:rsidR="00B74720" w:rsidRPr="00334873">
        <w:rPr>
          <w:rFonts w:ascii="Calibri Light" w:hAnsi="Calibri Light"/>
          <w:bCs/>
        </w:rPr>
        <w:t xml:space="preserve"> Top Rural</w:t>
      </w:r>
    </w:p>
    <w:p w14:paraId="075AD04F" w14:textId="16F8A5B8" w:rsidR="00B74720" w:rsidRPr="00334873" w:rsidRDefault="00E2533F" w:rsidP="697D65D0">
      <w:pPr>
        <w:pStyle w:val="ListParagraph"/>
        <w:numPr>
          <w:ilvl w:val="0"/>
          <w:numId w:val="23"/>
        </w:numPr>
        <w:spacing w:after="0"/>
        <w:rPr>
          <w:rFonts w:ascii="Calibri Light" w:hAnsi="Calibri Light"/>
        </w:rPr>
      </w:pPr>
      <w:r w:rsidRPr="697D65D0">
        <w:rPr>
          <w:rFonts w:ascii="Calibri Light" w:hAnsi="Calibri Light"/>
        </w:rPr>
        <w:t>6</w:t>
      </w:r>
      <w:r w:rsidR="082882C8" w:rsidRPr="697D65D0">
        <w:rPr>
          <w:rFonts w:ascii="Calibri Light" w:hAnsi="Calibri Light"/>
        </w:rPr>
        <w:t>9</w:t>
      </w:r>
      <w:r w:rsidR="00B74720" w:rsidRPr="697D65D0">
        <w:rPr>
          <w:rFonts w:ascii="Calibri Light" w:hAnsi="Calibri Light"/>
        </w:rPr>
        <w:t xml:space="preserve"> Top Teaching</w:t>
      </w:r>
    </w:p>
    <w:p w14:paraId="5D26FCF8" w14:textId="799DB525" w:rsidR="00556496" w:rsidRDefault="00556496" w:rsidP="00556496">
      <w:pPr>
        <w:rPr>
          <w:rFonts w:ascii="Calibri Light" w:hAnsi="Calibri Light"/>
          <w:bCs/>
        </w:rPr>
      </w:pPr>
      <w:r>
        <w:rPr>
          <w:rFonts w:ascii="Calibri Light" w:hAnsi="Calibri Light"/>
          <w:bCs/>
        </w:rPr>
        <w:t>An embargoed list of all hospitals will be made available to Top Hospitals on</w:t>
      </w:r>
      <w:r w:rsidR="00A77546">
        <w:rPr>
          <w:rFonts w:ascii="Calibri Light" w:hAnsi="Calibri Light"/>
          <w:bCs/>
        </w:rPr>
        <w:t xml:space="preserve"> </w:t>
      </w:r>
      <w:r w:rsidR="00E2533F">
        <w:rPr>
          <w:rFonts w:ascii="Calibri Light" w:hAnsi="Calibri Light"/>
          <w:bCs/>
        </w:rPr>
        <w:t>December 16, 2024.</w:t>
      </w:r>
    </w:p>
    <w:p w14:paraId="3BC38F8F" w14:textId="77777777" w:rsidR="00DF6EA6" w:rsidRPr="00E304D4" w:rsidRDefault="00381110" w:rsidP="00E304D4">
      <w:pPr>
        <w:pStyle w:val="Heading1"/>
      </w:pPr>
      <w:r w:rsidRPr="00E304D4">
        <w:t xml:space="preserve">TOP HOSPITAL LOGO </w:t>
      </w:r>
      <w:r w:rsidR="00006260">
        <w:t>USAGE</w:t>
      </w:r>
      <w:r w:rsidR="00AB41E3" w:rsidRPr="00E304D4">
        <w:tab/>
      </w:r>
      <w:r w:rsidR="00AB41E3" w:rsidRPr="00E304D4">
        <w:tab/>
      </w:r>
      <w:r w:rsidR="00AB41E3" w:rsidRPr="00E304D4">
        <w:tab/>
      </w:r>
      <w:r w:rsidR="00AB41E3" w:rsidRPr="00E304D4">
        <w:tab/>
      </w:r>
      <w:r w:rsidR="00AB41E3" w:rsidRPr="00E304D4">
        <w:tab/>
      </w:r>
      <w:r w:rsidR="00AB41E3" w:rsidRPr="00E304D4">
        <w:tab/>
      </w:r>
      <w:r w:rsidR="00AB41E3" w:rsidRPr="00E304D4">
        <w:tab/>
      </w:r>
      <w:r w:rsidR="00E047B2" w:rsidRPr="00E304D4">
        <w:tab/>
      </w:r>
      <w:r w:rsidR="00E047B2" w:rsidRPr="00E304D4">
        <w:tab/>
      </w:r>
      <w:r w:rsidRPr="00E304D4">
        <w:t xml:space="preserve"> </w:t>
      </w:r>
    </w:p>
    <w:p w14:paraId="58673624" w14:textId="41B44F0A" w:rsidR="000A75BC" w:rsidRPr="00E304D4" w:rsidRDefault="00381110" w:rsidP="00271A0B">
      <w:pPr>
        <w:rPr>
          <w:rFonts w:ascii="Calibri Light" w:hAnsi="Calibri Light"/>
          <w:bCs/>
        </w:rPr>
      </w:pPr>
      <w:r w:rsidRPr="00E304D4">
        <w:rPr>
          <w:rFonts w:ascii="Calibri Light" w:hAnsi="Calibri Light"/>
          <w:bCs/>
        </w:rPr>
        <w:lastRenderedPageBreak/>
        <w:t xml:space="preserve">You are </w:t>
      </w:r>
      <w:r w:rsidR="00B13346" w:rsidRPr="00E304D4">
        <w:rPr>
          <w:rFonts w:ascii="Calibri Light" w:hAnsi="Calibri Light"/>
          <w:bCs/>
        </w:rPr>
        <w:t>encouraged to</w:t>
      </w:r>
      <w:r w:rsidRPr="00E304D4">
        <w:rPr>
          <w:rFonts w:ascii="Calibri Light" w:hAnsi="Calibri Light"/>
          <w:bCs/>
        </w:rPr>
        <w:t xml:space="preserve"> </w:t>
      </w:r>
      <w:r w:rsidR="00006260">
        <w:rPr>
          <w:rFonts w:ascii="Calibri Light" w:hAnsi="Calibri Light"/>
          <w:bCs/>
        </w:rPr>
        <w:t>announce</w:t>
      </w:r>
      <w:r w:rsidRPr="00E304D4">
        <w:rPr>
          <w:rFonts w:ascii="Calibri Light" w:hAnsi="Calibri Light"/>
          <w:bCs/>
        </w:rPr>
        <w:t xml:space="preserve"> your achievement as a Leapfrog Top Hospital in your pub</w:t>
      </w:r>
      <w:r w:rsidR="00AB41E3" w:rsidRPr="00E304D4">
        <w:rPr>
          <w:rFonts w:ascii="Calibri Light" w:hAnsi="Calibri Light"/>
          <w:bCs/>
        </w:rPr>
        <w:t>lic relations</w:t>
      </w:r>
      <w:r w:rsidR="00AB02F4" w:rsidRPr="00E304D4">
        <w:rPr>
          <w:rFonts w:ascii="Calibri Light" w:hAnsi="Calibri Light"/>
          <w:bCs/>
        </w:rPr>
        <w:t xml:space="preserve"> activities</w:t>
      </w:r>
      <w:r w:rsidR="00E047B2" w:rsidRPr="00E304D4">
        <w:rPr>
          <w:rFonts w:ascii="Calibri Light" w:hAnsi="Calibri Light"/>
          <w:bCs/>
        </w:rPr>
        <w:t>.</w:t>
      </w:r>
      <w:r w:rsidR="00AB02F4" w:rsidRPr="00E304D4">
        <w:rPr>
          <w:rFonts w:ascii="Calibri Light" w:hAnsi="Calibri Light"/>
          <w:bCs/>
        </w:rPr>
        <w:t xml:space="preserve"> I</w:t>
      </w:r>
      <w:r w:rsidRPr="00E304D4">
        <w:rPr>
          <w:rFonts w:ascii="Calibri Light" w:hAnsi="Calibri Light"/>
          <w:bCs/>
        </w:rPr>
        <w:t>f you wish to use the Top Hospital logo in your communications</w:t>
      </w:r>
      <w:r w:rsidR="00AB02F4" w:rsidRPr="00E304D4">
        <w:rPr>
          <w:rFonts w:ascii="Calibri Light" w:hAnsi="Calibri Light"/>
          <w:bCs/>
        </w:rPr>
        <w:t xml:space="preserve"> or to use the designation in commercial advertising</w:t>
      </w:r>
      <w:r w:rsidR="00D50CF8" w:rsidRPr="00E304D4">
        <w:rPr>
          <w:rFonts w:ascii="Calibri Light" w:hAnsi="Calibri Light"/>
          <w:bCs/>
        </w:rPr>
        <w:t xml:space="preserve"> and other promotions</w:t>
      </w:r>
      <w:r w:rsidRPr="00E304D4">
        <w:rPr>
          <w:rFonts w:ascii="Calibri Light" w:hAnsi="Calibri Light"/>
          <w:bCs/>
        </w:rPr>
        <w:t xml:space="preserve">, Leapfrog </w:t>
      </w:r>
      <w:r w:rsidR="00D50CF8" w:rsidRPr="00E304D4">
        <w:rPr>
          <w:rFonts w:ascii="Calibri Light" w:hAnsi="Calibri Light"/>
          <w:bCs/>
        </w:rPr>
        <w:t>requires a licensure agreement.</w:t>
      </w:r>
      <w:r w:rsidRPr="00E304D4">
        <w:rPr>
          <w:rFonts w:ascii="Calibri Light" w:hAnsi="Calibri Light"/>
          <w:bCs/>
        </w:rPr>
        <w:t xml:space="preserve"> </w:t>
      </w:r>
      <w:r w:rsidR="00006260">
        <w:rPr>
          <w:rFonts w:ascii="Calibri Light" w:hAnsi="Calibri Light"/>
          <w:bCs/>
        </w:rPr>
        <w:t xml:space="preserve">You </w:t>
      </w:r>
      <w:r w:rsidR="002C1DC0">
        <w:rPr>
          <w:rFonts w:ascii="Calibri Light" w:hAnsi="Calibri Light"/>
          <w:bCs/>
        </w:rPr>
        <w:t xml:space="preserve">may have heard from </w:t>
      </w:r>
      <w:r w:rsidR="007D2E65">
        <w:rPr>
          <w:rFonts w:ascii="Calibri Light" w:hAnsi="Calibri Light"/>
          <w:bCs/>
        </w:rPr>
        <w:t xml:space="preserve">Lindsay Belville </w:t>
      </w:r>
      <w:r w:rsidR="002C1DC0">
        <w:rPr>
          <w:rFonts w:ascii="Calibri Light" w:hAnsi="Calibri Light"/>
          <w:bCs/>
        </w:rPr>
        <w:t xml:space="preserve">with more information on this opportunity. </w:t>
      </w:r>
      <w:r w:rsidR="007D2E65">
        <w:rPr>
          <w:rFonts w:ascii="Calibri Light" w:hAnsi="Calibri Light"/>
          <w:bCs/>
        </w:rPr>
        <w:t xml:space="preserve">Lindsay </w:t>
      </w:r>
      <w:r w:rsidR="002C1DC0">
        <w:rPr>
          <w:rFonts w:ascii="Calibri Light" w:hAnsi="Calibri Light"/>
          <w:bCs/>
        </w:rPr>
        <w:t>can be reached at</w:t>
      </w:r>
      <w:r w:rsidR="007D2E65">
        <w:rPr>
          <w:rFonts w:ascii="Calibri Light" w:hAnsi="Calibri Light"/>
          <w:bCs/>
        </w:rPr>
        <w:t xml:space="preserve"> </w:t>
      </w:r>
      <w:hyperlink r:id="rId15" w:history="1">
        <w:r w:rsidR="00E2533F" w:rsidRPr="00826FAF">
          <w:rPr>
            <w:rStyle w:val="Hyperlink"/>
            <w:rFonts w:ascii="Calibri Light" w:hAnsi="Calibri Light"/>
            <w:bCs/>
          </w:rPr>
          <w:t>Licensing@leapfrog-group.org</w:t>
        </w:r>
      </w:hyperlink>
      <w:r w:rsidR="00E2533F">
        <w:rPr>
          <w:rFonts w:ascii="Calibri Light" w:hAnsi="Calibri Light"/>
          <w:bCs/>
        </w:rPr>
        <w:t xml:space="preserve"> </w:t>
      </w:r>
      <w:r w:rsidR="002C1DC0">
        <w:rPr>
          <w:rFonts w:ascii="Calibri Light" w:hAnsi="Calibri Light"/>
          <w:bCs/>
        </w:rPr>
        <w:t xml:space="preserve">for more information. </w:t>
      </w:r>
    </w:p>
    <w:p w14:paraId="0A94F114" w14:textId="11B7DBC9" w:rsidR="00795B40" w:rsidRDefault="00AB41E3" w:rsidP="000E7641">
      <w:pPr>
        <w:rPr>
          <w:rFonts w:ascii="Calibri Light" w:hAnsi="Calibri Light"/>
          <w:bCs/>
        </w:rPr>
      </w:pPr>
      <w:r w:rsidRPr="00E304D4">
        <w:rPr>
          <w:rFonts w:ascii="Calibri Light" w:hAnsi="Calibri Light"/>
          <w:bCs/>
        </w:rPr>
        <w:t>Regardless of whether you choose to license the logo</w:t>
      </w:r>
      <w:r w:rsidR="00381110" w:rsidRPr="00E304D4">
        <w:rPr>
          <w:rFonts w:ascii="Calibri Light" w:hAnsi="Calibri Light"/>
          <w:bCs/>
        </w:rPr>
        <w:t>, y</w:t>
      </w:r>
      <w:r w:rsidR="000A75BC" w:rsidRPr="00E304D4">
        <w:rPr>
          <w:rFonts w:ascii="Calibri Light" w:hAnsi="Calibri Light"/>
          <w:bCs/>
        </w:rPr>
        <w:t xml:space="preserve">ou are still able to </w:t>
      </w:r>
      <w:r w:rsidR="00AB02F4" w:rsidRPr="00E304D4">
        <w:rPr>
          <w:rFonts w:ascii="Calibri Light" w:hAnsi="Calibri Light"/>
          <w:bCs/>
        </w:rPr>
        <w:t>announce</w:t>
      </w:r>
      <w:r w:rsidR="000A75BC" w:rsidRPr="00E304D4">
        <w:rPr>
          <w:rFonts w:ascii="Calibri Light" w:hAnsi="Calibri Light"/>
          <w:bCs/>
        </w:rPr>
        <w:t xml:space="preserve"> your Leapfrog Top Hospital achievement on your website</w:t>
      </w:r>
      <w:r w:rsidR="00006260">
        <w:rPr>
          <w:rFonts w:ascii="Calibri Light" w:hAnsi="Calibri Light"/>
          <w:bCs/>
        </w:rPr>
        <w:t xml:space="preserve"> in plain text format</w:t>
      </w:r>
      <w:r w:rsidR="000A75BC" w:rsidRPr="00E304D4">
        <w:rPr>
          <w:rFonts w:ascii="Calibri Light" w:hAnsi="Calibri Light"/>
          <w:bCs/>
        </w:rPr>
        <w:t>, to your staff and vi</w:t>
      </w:r>
      <w:r w:rsidR="00D822AD" w:rsidRPr="00E304D4">
        <w:rPr>
          <w:rFonts w:ascii="Calibri Light" w:hAnsi="Calibri Light"/>
          <w:bCs/>
        </w:rPr>
        <w:t xml:space="preserve">a press releases to local media. </w:t>
      </w:r>
    </w:p>
    <w:p w14:paraId="5621C4F9" w14:textId="77777777" w:rsidR="00795B40" w:rsidRPr="00E304D4" w:rsidRDefault="00556496" w:rsidP="00E304D4">
      <w:pPr>
        <w:pStyle w:val="Heading1"/>
        <w:rPr>
          <w:rFonts w:ascii="Calibri Light" w:hAnsi="Calibri Light"/>
        </w:rPr>
      </w:pPr>
      <w:r>
        <w:rPr>
          <w:rFonts w:ascii="Calibri Light" w:hAnsi="Calibri Light"/>
        </w:rPr>
        <w:t>Included within this press kit</w:t>
      </w:r>
    </w:p>
    <w:p w14:paraId="688E6ABB" w14:textId="77777777" w:rsidR="00795B40" w:rsidRPr="00556496" w:rsidRDefault="00556496" w:rsidP="00556496">
      <w:pPr>
        <w:pStyle w:val="ListParagraph"/>
        <w:numPr>
          <w:ilvl w:val="0"/>
          <w:numId w:val="11"/>
        </w:numPr>
        <w:rPr>
          <w:rFonts w:ascii="Calibri Light" w:hAnsi="Calibri Light"/>
          <w:bCs/>
        </w:rPr>
      </w:pPr>
      <w:r w:rsidRPr="00556496">
        <w:rPr>
          <w:rFonts w:ascii="Calibri Light" w:hAnsi="Calibri Light"/>
          <w:bCs/>
        </w:rPr>
        <w:t>Template press release for your hospital’s use</w:t>
      </w:r>
    </w:p>
    <w:p w14:paraId="3AA185D0" w14:textId="77777777" w:rsidR="00556496" w:rsidRDefault="00556496" w:rsidP="00556496">
      <w:pPr>
        <w:pStyle w:val="ListParagraph"/>
        <w:numPr>
          <w:ilvl w:val="0"/>
          <w:numId w:val="11"/>
        </w:numPr>
        <w:rPr>
          <w:rFonts w:ascii="Calibri Light" w:hAnsi="Calibri Light"/>
          <w:bCs/>
        </w:rPr>
      </w:pPr>
      <w:r w:rsidRPr="00556496">
        <w:rPr>
          <w:rFonts w:ascii="Calibri Light" w:hAnsi="Calibri Light"/>
          <w:bCs/>
        </w:rPr>
        <w:t>Sample social media messages</w:t>
      </w:r>
    </w:p>
    <w:p w14:paraId="61975C65" w14:textId="77777777" w:rsidR="002C1DC0" w:rsidRPr="00556496" w:rsidRDefault="002C1DC0" w:rsidP="00556496">
      <w:pPr>
        <w:pStyle w:val="ListParagraph"/>
        <w:numPr>
          <w:ilvl w:val="0"/>
          <w:numId w:val="11"/>
        </w:numPr>
        <w:rPr>
          <w:rFonts w:ascii="Calibri Light" w:hAnsi="Calibri Light"/>
          <w:bCs/>
        </w:rPr>
      </w:pPr>
      <w:r>
        <w:rPr>
          <w:rFonts w:ascii="Calibri Light" w:hAnsi="Calibri Light"/>
          <w:bCs/>
        </w:rPr>
        <w:t>Clarification between Leapfrog Top Hospitals and Leapfrog Hospital Safety Grade</w:t>
      </w:r>
    </w:p>
    <w:p w14:paraId="204B8600" w14:textId="0BB7BC5D" w:rsidR="00106861" w:rsidRDefault="00E2533F" w:rsidP="000E7641">
      <w:pPr>
        <w:jc w:val="center"/>
        <w:rPr>
          <w:rFonts w:ascii="Calibri Light" w:hAnsi="Calibri Light"/>
          <w:b/>
        </w:rPr>
      </w:pPr>
      <w:r>
        <w:rPr>
          <w:rFonts w:ascii="Calibri Light" w:hAnsi="Calibri Light"/>
          <w:b/>
          <w:bCs/>
        </w:rPr>
        <w:t>Mallory Fries</w:t>
      </w:r>
      <w:r w:rsidR="0050680D">
        <w:rPr>
          <w:rFonts w:ascii="Calibri Light" w:hAnsi="Calibri Light"/>
          <w:b/>
        </w:rPr>
        <w:t xml:space="preserve"> </w:t>
      </w:r>
      <w:r w:rsidR="000E7641" w:rsidRPr="00E304D4">
        <w:rPr>
          <w:rFonts w:ascii="Calibri Light" w:hAnsi="Calibri Light"/>
          <w:b/>
        </w:rPr>
        <w:t>at The Leapfro</w:t>
      </w:r>
      <w:r w:rsidR="00FC4698">
        <w:rPr>
          <w:rFonts w:ascii="Calibri Light" w:hAnsi="Calibri Light"/>
          <w:b/>
        </w:rPr>
        <w:t>g Group</w:t>
      </w:r>
      <w:r w:rsidR="00691DCB" w:rsidRPr="00E304D4">
        <w:rPr>
          <w:rFonts w:ascii="Calibri Light" w:hAnsi="Calibri Light"/>
          <w:b/>
        </w:rPr>
        <w:t xml:space="preserve"> is the primary contact for the Top Hospital awards. Please feel free to contact </w:t>
      </w:r>
      <w:r w:rsidR="0050680D">
        <w:rPr>
          <w:rFonts w:ascii="Calibri Light" w:hAnsi="Calibri Light"/>
          <w:b/>
        </w:rPr>
        <w:t>her</w:t>
      </w:r>
      <w:r w:rsidR="00FC4698">
        <w:rPr>
          <w:rFonts w:ascii="Calibri Light" w:hAnsi="Calibri Light"/>
          <w:b/>
        </w:rPr>
        <w:t xml:space="preserve"> </w:t>
      </w:r>
      <w:r w:rsidR="00691DCB" w:rsidRPr="00E304D4">
        <w:rPr>
          <w:rFonts w:ascii="Calibri Light" w:hAnsi="Calibri Light"/>
          <w:b/>
        </w:rPr>
        <w:t xml:space="preserve">at any time at </w:t>
      </w:r>
      <w:hyperlink r:id="rId16" w:history="1">
        <w:r w:rsidRPr="00826FAF">
          <w:rPr>
            <w:rStyle w:val="Hyperlink"/>
            <w:rFonts w:ascii="Calibri Light" w:hAnsi="Calibri Light"/>
            <w:b/>
          </w:rPr>
          <w:t>MFries@leapfrog-group.org</w:t>
        </w:r>
      </w:hyperlink>
      <w:r w:rsidR="000E7641" w:rsidRPr="00E304D4">
        <w:rPr>
          <w:rFonts w:ascii="Calibri Light" w:hAnsi="Calibri Light"/>
          <w:b/>
          <w:szCs w:val="22"/>
        </w:rPr>
        <w:t xml:space="preserve"> </w:t>
      </w:r>
      <w:r w:rsidR="00691DCB" w:rsidRPr="00E304D4">
        <w:rPr>
          <w:rFonts w:ascii="Calibri Light" w:hAnsi="Calibri Light"/>
          <w:b/>
        </w:rPr>
        <w:t>or 202-</w:t>
      </w:r>
      <w:r w:rsidR="00FD2CD5" w:rsidRPr="00E304D4">
        <w:rPr>
          <w:rFonts w:ascii="Calibri Light" w:hAnsi="Calibri Light"/>
          <w:b/>
        </w:rPr>
        <w:t>292-6713</w:t>
      </w:r>
      <w:r w:rsidR="00691DCB" w:rsidRPr="00E304D4">
        <w:rPr>
          <w:rFonts w:ascii="Calibri Light" w:hAnsi="Calibri Light"/>
          <w:b/>
        </w:rPr>
        <w:t>.</w:t>
      </w:r>
      <w:r w:rsidR="002F1241" w:rsidRPr="00E304D4">
        <w:rPr>
          <w:rFonts w:ascii="Calibri Light" w:hAnsi="Calibri Light"/>
          <w:b/>
        </w:rPr>
        <w:t xml:space="preserve"> </w:t>
      </w:r>
      <w:r w:rsidR="0019400B" w:rsidRPr="00E304D4">
        <w:rPr>
          <w:rFonts w:ascii="Calibri Light" w:hAnsi="Calibri Light"/>
          <w:b/>
        </w:rPr>
        <w:t xml:space="preserve">Thank </w:t>
      </w:r>
      <w:r w:rsidR="00016287" w:rsidRPr="00E304D4">
        <w:rPr>
          <w:rFonts w:ascii="Calibri Light" w:hAnsi="Calibri Light"/>
          <w:b/>
        </w:rPr>
        <w:t>you</w:t>
      </w:r>
      <w:r w:rsidR="0019400B" w:rsidRPr="00E304D4">
        <w:rPr>
          <w:rFonts w:ascii="Calibri Light" w:hAnsi="Calibri Light"/>
          <w:b/>
        </w:rPr>
        <w:t xml:space="preserve"> and congratulations again!</w:t>
      </w:r>
    </w:p>
    <w:p w14:paraId="0C6073D6" w14:textId="77777777" w:rsidR="00556496" w:rsidRDefault="00556496" w:rsidP="00556496">
      <w:pPr>
        <w:rPr>
          <w:rFonts w:ascii="Calibri Light" w:hAnsi="Calibri Light"/>
          <w:b/>
        </w:rPr>
      </w:pPr>
    </w:p>
    <w:p w14:paraId="6B48974E" w14:textId="77777777" w:rsidR="00106CF5" w:rsidRDefault="00106CF5">
      <w:pPr>
        <w:rPr>
          <w:rFonts w:ascii="Calibri Light" w:hAnsi="Calibri Light"/>
          <w:b/>
        </w:rPr>
      </w:pPr>
      <w:r>
        <w:rPr>
          <w:rFonts w:ascii="Calibri Light" w:hAnsi="Calibri Light"/>
          <w:b/>
        </w:rPr>
        <w:br w:type="page"/>
      </w:r>
    </w:p>
    <w:p w14:paraId="5AE17EE0" w14:textId="1AE2D00B" w:rsidR="00106CF5" w:rsidRPr="00A66C4A" w:rsidRDefault="00106CF5" w:rsidP="00106CF5">
      <w:pPr>
        <w:jc w:val="center"/>
        <w:rPr>
          <w:rFonts w:ascii="Calibri Light" w:hAnsi="Calibri Light"/>
          <w:b/>
          <w:sz w:val="32"/>
          <w:szCs w:val="24"/>
        </w:rPr>
      </w:pPr>
      <w:bookmarkStart w:id="0" w:name="_Hlk182308177"/>
      <w:r w:rsidRPr="00A66C4A">
        <w:rPr>
          <w:rFonts w:ascii="Calibri Light" w:hAnsi="Calibri Light"/>
          <w:b/>
          <w:sz w:val="32"/>
          <w:szCs w:val="24"/>
        </w:rPr>
        <w:lastRenderedPageBreak/>
        <w:t>20</w:t>
      </w:r>
      <w:r w:rsidR="00FD52C0">
        <w:rPr>
          <w:rFonts w:ascii="Calibri Light" w:hAnsi="Calibri Light"/>
          <w:b/>
          <w:sz w:val="32"/>
          <w:szCs w:val="24"/>
        </w:rPr>
        <w:t>2</w:t>
      </w:r>
      <w:r w:rsidR="00E2533F">
        <w:rPr>
          <w:rFonts w:ascii="Calibri Light" w:hAnsi="Calibri Light"/>
          <w:b/>
          <w:sz w:val="32"/>
          <w:szCs w:val="24"/>
        </w:rPr>
        <w:t>4</w:t>
      </w:r>
      <w:r w:rsidRPr="00A66C4A">
        <w:rPr>
          <w:rFonts w:ascii="Calibri Light" w:hAnsi="Calibri Light"/>
          <w:b/>
          <w:sz w:val="32"/>
          <w:szCs w:val="24"/>
        </w:rPr>
        <w:t xml:space="preserve"> LEAPFROG TOP HOSPITALS</w:t>
      </w:r>
    </w:p>
    <w:p w14:paraId="17CD34D0" w14:textId="77777777" w:rsidR="00106CF5" w:rsidRDefault="00106CF5" w:rsidP="002C1DC0">
      <w:pPr>
        <w:spacing w:after="0"/>
        <w:jc w:val="center"/>
        <w:rPr>
          <w:rFonts w:ascii="Calibri Light" w:hAnsi="Calibri Light"/>
          <w:sz w:val="28"/>
          <w:szCs w:val="24"/>
        </w:rPr>
      </w:pPr>
      <w:r>
        <w:rPr>
          <w:rFonts w:ascii="Calibri Light" w:hAnsi="Calibri Light"/>
          <w:sz w:val="28"/>
          <w:szCs w:val="24"/>
        </w:rPr>
        <w:t>Template Press Release</w:t>
      </w:r>
    </w:p>
    <w:p w14:paraId="366FD672" w14:textId="77777777" w:rsidR="00C05A21" w:rsidRPr="00A66C4A" w:rsidRDefault="00C05A21" w:rsidP="00C05A21">
      <w:pPr>
        <w:spacing w:after="0"/>
        <w:jc w:val="right"/>
        <w:rPr>
          <w:rFonts w:ascii="Calibri Light" w:hAnsi="Calibri Light" w:cs="Segoe UI"/>
          <w:bCs/>
          <w:sz w:val="18"/>
        </w:rPr>
      </w:pPr>
    </w:p>
    <w:p w14:paraId="7B82A6CE" w14:textId="586F4EFB" w:rsidR="002F49D6" w:rsidRPr="002F49D6" w:rsidRDefault="002F49D6" w:rsidP="00BC6D2F">
      <w:pPr>
        <w:jc w:val="center"/>
        <w:rPr>
          <w:rFonts w:cs="Arial"/>
          <w:b/>
          <w:sz w:val="22"/>
          <w:szCs w:val="22"/>
        </w:rPr>
      </w:pPr>
      <w:r w:rsidRPr="009E6731">
        <w:rPr>
          <w:rFonts w:cs="Arial"/>
          <w:b/>
          <w:sz w:val="22"/>
          <w:szCs w:val="22"/>
        </w:rPr>
        <w:t>[</w:t>
      </w:r>
      <w:r w:rsidRPr="009E6731">
        <w:rPr>
          <w:rFonts w:cs="Arial"/>
          <w:b/>
          <w:sz w:val="22"/>
          <w:szCs w:val="22"/>
          <w:highlight w:val="yellow"/>
        </w:rPr>
        <w:t>Your Hospital’s Media Contact Information</w:t>
      </w:r>
      <w:r w:rsidRPr="009E6731">
        <w:rPr>
          <w:rFonts w:cs="Arial"/>
          <w:b/>
          <w:sz w:val="22"/>
          <w:szCs w:val="22"/>
        </w:rPr>
        <w:t>]</w:t>
      </w:r>
    </w:p>
    <w:p w14:paraId="390636E7" w14:textId="525803F1" w:rsidR="00B74720" w:rsidRPr="009E6731" w:rsidRDefault="00B74720" w:rsidP="00B74720">
      <w:pPr>
        <w:jc w:val="center"/>
        <w:rPr>
          <w:rFonts w:cs="Arial"/>
          <w:b/>
          <w:color w:val="FF0000"/>
          <w:sz w:val="22"/>
          <w:szCs w:val="22"/>
          <w:u w:val="single"/>
        </w:rPr>
      </w:pPr>
      <w:r w:rsidRPr="009634B4">
        <w:rPr>
          <w:rFonts w:cs="Arial"/>
          <w:b/>
          <w:color w:val="FF0000"/>
          <w:sz w:val="22"/>
          <w:szCs w:val="22"/>
          <w:u w:val="single"/>
        </w:rPr>
        <w:t xml:space="preserve">Embargoed Until </w:t>
      </w:r>
      <w:r>
        <w:rPr>
          <w:rFonts w:cs="Arial"/>
          <w:b/>
          <w:color w:val="FF0000"/>
          <w:sz w:val="22"/>
          <w:szCs w:val="22"/>
          <w:u w:val="single"/>
        </w:rPr>
        <w:t>Tuesday,</w:t>
      </w:r>
      <w:r w:rsidRPr="009634B4">
        <w:rPr>
          <w:rFonts w:cs="Arial"/>
          <w:b/>
          <w:color w:val="FF0000"/>
          <w:sz w:val="22"/>
          <w:szCs w:val="22"/>
          <w:u w:val="single"/>
        </w:rPr>
        <w:t xml:space="preserve"> December </w:t>
      </w:r>
      <w:r w:rsidR="00E2533F">
        <w:rPr>
          <w:rFonts w:cs="Arial"/>
          <w:b/>
          <w:color w:val="FF0000"/>
          <w:sz w:val="22"/>
          <w:szCs w:val="22"/>
          <w:u w:val="single"/>
        </w:rPr>
        <w:t>17, 2024</w:t>
      </w:r>
      <w:r w:rsidR="00336AEB">
        <w:rPr>
          <w:rFonts w:cs="Arial"/>
          <w:b/>
          <w:color w:val="FF0000"/>
          <w:sz w:val="22"/>
          <w:szCs w:val="22"/>
          <w:u w:val="single"/>
        </w:rPr>
        <w:t>,</w:t>
      </w:r>
      <w:r w:rsidRPr="009634B4">
        <w:rPr>
          <w:rFonts w:cs="Arial"/>
          <w:b/>
          <w:color w:val="FF0000"/>
          <w:sz w:val="22"/>
          <w:szCs w:val="22"/>
          <w:u w:val="single"/>
        </w:rPr>
        <w:t xml:space="preserve"> at </w:t>
      </w:r>
      <w:r w:rsidR="00F419F1">
        <w:rPr>
          <w:rFonts w:cs="Arial"/>
          <w:b/>
          <w:color w:val="FF0000"/>
          <w:sz w:val="22"/>
          <w:szCs w:val="22"/>
          <w:u w:val="single"/>
        </w:rPr>
        <w:t>6:00 am</w:t>
      </w:r>
      <w:r w:rsidRPr="009634B4">
        <w:rPr>
          <w:rFonts w:cs="Arial"/>
          <w:b/>
          <w:color w:val="FF0000"/>
          <w:sz w:val="22"/>
          <w:szCs w:val="22"/>
          <w:u w:val="single"/>
        </w:rPr>
        <w:t xml:space="preserve"> ET</w:t>
      </w:r>
    </w:p>
    <w:p w14:paraId="2AED9AE0" w14:textId="1FE3985D" w:rsidR="00B74720" w:rsidRPr="00233516" w:rsidRDefault="00B74720" w:rsidP="00B74720">
      <w:pPr>
        <w:jc w:val="center"/>
        <w:rPr>
          <w:rFonts w:cs="Arial"/>
          <w:b/>
          <w:sz w:val="22"/>
          <w:szCs w:val="22"/>
        </w:rPr>
      </w:pPr>
      <w:r w:rsidRPr="00233516">
        <w:rPr>
          <w:rFonts w:cs="Arial"/>
          <w:b/>
          <w:sz w:val="22"/>
          <w:szCs w:val="22"/>
        </w:rPr>
        <w:t>[</w:t>
      </w:r>
      <w:r w:rsidRPr="00233516">
        <w:rPr>
          <w:rFonts w:cs="Arial"/>
          <w:b/>
          <w:sz w:val="22"/>
          <w:szCs w:val="22"/>
          <w:highlight w:val="yellow"/>
        </w:rPr>
        <w:t xml:space="preserve">Your </w:t>
      </w:r>
      <w:proofErr w:type="gramStart"/>
      <w:r w:rsidRPr="00233516">
        <w:rPr>
          <w:rFonts w:cs="Arial"/>
          <w:b/>
          <w:sz w:val="22"/>
          <w:szCs w:val="22"/>
          <w:highlight w:val="yellow"/>
        </w:rPr>
        <w:t>Hospital</w:t>
      </w:r>
      <w:proofErr w:type="gramEnd"/>
      <w:r w:rsidRPr="00233516">
        <w:rPr>
          <w:rFonts w:cs="Arial"/>
          <w:b/>
          <w:sz w:val="22"/>
          <w:szCs w:val="22"/>
        </w:rPr>
        <w:t xml:space="preserve">] </w:t>
      </w:r>
      <w:r>
        <w:rPr>
          <w:rFonts w:cs="Arial"/>
          <w:b/>
          <w:sz w:val="22"/>
          <w:szCs w:val="22"/>
        </w:rPr>
        <w:t>Earns 202</w:t>
      </w:r>
      <w:r w:rsidR="00E2533F">
        <w:rPr>
          <w:rFonts w:cs="Arial"/>
          <w:b/>
          <w:sz w:val="22"/>
          <w:szCs w:val="22"/>
        </w:rPr>
        <w:t>4</w:t>
      </w:r>
      <w:r>
        <w:rPr>
          <w:rFonts w:cs="Arial"/>
          <w:b/>
          <w:sz w:val="22"/>
          <w:szCs w:val="22"/>
        </w:rPr>
        <w:t xml:space="preserve"> Leapfrog Top Hospital Award for Outstanding Quality and Safety</w:t>
      </w:r>
    </w:p>
    <w:p w14:paraId="64479653" w14:textId="2CBC4A21" w:rsidR="00B74720" w:rsidRPr="00233516" w:rsidRDefault="00B74720" w:rsidP="00B74720">
      <w:pPr>
        <w:rPr>
          <w:rFonts w:cs="Arial"/>
          <w:sz w:val="22"/>
          <w:szCs w:val="22"/>
        </w:rPr>
      </w:pPr>
      <w:r w:rsidRPr="00233516">
        <w:rPr>
          <w:rFonts w:cs="Arial"/>
          <w:b/>
          <w:sz w:val="22"/>
          <w:szCs w:val="22"/>
          <w:highlight w:val="yellow"/>
        </w:rPr>
        <w:t>TOWN, STATE</w:t>
      </w:r>
      <w:r w:rsidRPr="00233516">
        <w:rPr>
          <w:rFonts w:cs="Arial"/>
          <w:b/>
          <w:sz w:val="22"/>
          <w:szCs w:val="22"/>
        </w:rPr>
        <w:t xml:space="preserve">, </w:t>
      </w:r>
      <w:r w:rsidRPr="009634B4">
        <w:rPr>
          <w:rFonts w:cs="Arial"/>
          <w:b/>
          <w:sz w:val="22"/>
          <w:szCs w:val="22"/>
        </w:rPr>
        <w:t xml:space="preserve">December </w:t>
      </w:r>
      <w:r w:rsidR="00E2533F">
        <w:rPr>
          <w:rFonts w:cs="Arial"/>
          <w:b/>
          <w:sz w:val="22"/>
          <w:szCs w:val="22"/>
        </w:rPr>
        <w:t xml:space="preserve">17, 2024 </w:t>
      </w:r>
      <w:r w:rsidRPr="00233516">
        <w:rPr>
          <w:rFonts w:cs="Arial"/>
          <w:sz w:val="22"/>
          <w:szCs w:val="22"/>
        </w:rPr>
        <w:t xml:space="preserve">– </w:t>
      </w:r>
      <w:r>
        <w:rPr>
          <w:rFonts w:cs="Arial"/>
          <w:sz w:val="22"/>
          <w:szCs w:val="22"/>
        </w:rPr>
        <w:t xml:space="preserve">Highlighting its nationally recognized achievements in patient safety and quality, </w:t>
      </w:r>
      <w:r w:rsidRPr="00DF6A10">
        <w:rPr>
          <w:rFonts w:cs="Arial"/>
          <w:sz w:val="22"/>
          <w:szCs w:val="22"/>
          <w:highlight w:val="yellow"/>
        </w:rPr>
        <w:t>[Hospital Name]</w:t>
      </w:r>
      <w:r>
        <w:rPr>
          <w:rFonts w:cs="Arial"/>
          <w:sz w:val="22"/>
          <w:szCs w:val="22"/>
        </w:rPr>
        <w:t xml:space="preserve"> was named a Top </w:t>
      </w:r>
      <w:r w:rsidRPr="009B0422">
        <w:rPr>
          <w:rFonts w:cs="Arial"/>
          <w:sz w:val="22"/>
          <w:szCs w:val="22"/>
          <w:highlight w:val="yellow"/>
        </w:rPr>
        <w:t>[</w:t>
      </w:r>
      <w:r>
        <w:rPr>
          <w:rFonts w:cs="Arial"/>
          <w:sz w:val="22"/>
          <w:szCs w:val="22"/>
          <w:highlight w:val="yellow"/>
        </w:rPr>
        <w:t>Children’s/General/Rural/Teaching</w:t>
      </w:r>
      <w:r w:rsidRPr="009B0422">
        <w:rPr>
          <w:rFonts w:cs="Arial"/>
          <w:sz w:val="22"/>
          <w:szCs w:val="22"/>
          <w:highlight w:val="yellow"/>
        </w:rPr>
        <w:t>]</w:t>
      </w:r>
      <w:r>
        <w:rPr>
          <w:rFonts w:cs="Arial"/>
          <w:sz w:val="22"/>
          <w:szCs w:val="22"/>
        </w:rPr>
        <w:t xml:space="preserve"> Hospital by The Leapfrog Group</w:t>
      </w:r>
      <w:r>
        <w:rPr>
          <w:rFonts w:cstheme="minorHAnsi"/>
          <w:sz w:val="22"/>
          <w:szCs w:val="22"/>
        </w:rPr>
        <w:t>.</w:t>
      </w:r>
      <w:r w:rsidRPr="00233516">
        <w:rPr>
          <w:rFonts w:cstheme="minorHAnsi"/>
          <w:sz w:val="22"/>
          <w:szCs w:val="22"/>
        </w:rPr>
        <w:t xml:space="preserve"> </w:t>
      </w:r>
      <w:r>
        <w:rPr>
          <w:rFonts w:cstheme="minorHAnsi"/>
          <w:sz w:val="22"/>
          <w:szCs w:val="22"/>
        </w:rPr>
        <w:t xml:space="preserve">Announced today, the Leapfrog Top Hospital award is widely acknowledged </w:t>
      </w:r>
      <w:r>
        <w:rPr>
          <w:rFonts w:cs="Arial"/>
          <w:sz w:val="22"/>
          <w:szCs w:val="22"/>
        </w:rPr>
        <w:t xml:space="preserve">as one of the most competitive awards American hospitals can receive. The Top Hospital designation is bestowed by </w:t>
      </w:r>
      <w:hyperlink r:id="rId17" w:history="1">
        <w:r w:rsidRPr="00830A4A">
          <w:rPr>
            <w:rStyle w:val="Hyperlink"/>
            <w:rFonts w:cs="Arial"/>
            <w:sz w:val="22"/>
            <w:szCs w:val="22"/>
          </w:rPr>
          <w:t>The Leapfrog Group</w:t>
        </w:r>
      </w:hyperlink>
      <w:r>
        <w:rPr>
          <w:rFonts w:cs="Arial"/>
          <w:sz w:val="22"/>
          <w:szCs w:val="22"/>
        </w:rPr>
        <w:t xml:space="preserve">, </w:t>
      </w:r>
      <w:r w:rsidRPr="00830A4A">
        <w:rPr>
          <w:rFonts w:cs="Arial"/>
          <w:sz w:val="22"/>
          <w:szCs w:val="22"/>
        </w:rPr>
        <w:t xml:space="preserve">a national watchdog organization of employers and other purchasers </w:t>
      </w:r>
      <w:r w:rsidR="00343E2C">
        <w:rPr>
          <w:rFonts w:cs="Arial"/>
          <w:sz w:val="22"/>
          <w:szCs w:val="22"/>
        </w:rPr>
        <w:t>known</w:t>
      </w:r>
      <w:r>
        <w:rPr>
          <w:rFonts w:cs="Arial"/>
          <w:sz w:val="22"/>
          <w:szCs w:val="22"/>
        </w:rPr>
        <w:t xml:space="preserve"> as the toughest standard-setters for</w:t>
      </w:r>
      <w:r w:rsidRPr="00830A4A">
        <w:rPr>
          <w:rFonts w:cs="Arial"/>
          <w:sz w:val="22"/>
          <w:szCs w:val="22"/>
        </w:rPr>
        <w:t xml:space="preserve"> health care safety and quality</w:t>
      </w:r>
      <w:r>
        <w:rPr>
          <w:rFonts w:cs="Arial"/>
          <w:sz w:val="22"/>
          <w:szCs w:val="22"/>
        </w:rPr>
        <w:t>.</w:t>
      </w:r>
      <w:r w:rsidR="00FD52C0">
        <w:rPr>
          <w:rFonts w:cs="Arial"/>
          <w:sz w:val="22"/>
          <w:szCs w:val="22"/>
        </w:rPr>
        <w:t xml:space="preserve"> Top Hospitals will be honored tonight at the 202</w:t>
      </w:r>
      <w:r w:rsidR="00E2533F">
        <w:rPr>
          <w:rFonts w:cs="Arial"/>
          <w:sz w:val="22"/>
          <w:szCs w:val="22"/>
        </w:rPr>
        <w:t>4</w:t>
      </w:r>
      <w:r w:rsidR="00FD52C0">
        <w:rPr>
          <w:rFonts w:cs="Arial"/>
          <w:sz w:val="22"/>
          <w:szCs w:val="22"/>
        </w:rPr>
        <w:t xml:space="preserve"> Leapfrog Annual Meeting and Awards Dinner in Washington, D.C. </w:t>
      </w:r>
    </w:p>
    <w:p w14:paraId="347BA953" w14:textId="77777777" w:rsidR="00B74720" w:rsidRPr="00233516" w:rsidRDefault="00B74720" w:rsidP="00B74720">
      <w:pPr>
        <w:contextualSpacing/>
        <w:rPr>
          <w:rFonts w:cs="Arial"/>
          <w:sz w:val="22"/>
          <w:szCs w:val="22"/>
        </w:rPr>
      </w:pPr>
      <w:r w:rsidRPr="00233516">
        <w:rPr>
          <w:rFonts w:cs="Arial"/>
          <w:sz w:val="22"/>
          <w:szCs w:val="22"/>
        </w:rPr>
        <w:t>[</w:t>
      </w:r>
      <w:r w:rsidRPr="00233516">
        <w:rPr>
          <w:rFonts w:cs="Arial"/>
          <w:sz w:val="22"/>
          <w:szCs w:val="22"/>
          <w:highlight w:val="yellow"/>
        </w:rPr>
        <w:t>Quote from your hospital’s leadership</w:t>
      </w:r>
      <w:r w:rsidRPr="00233516">
        <w:rPr>
          <w:rFonts w:cs="Arial"/>
          <w:sz w:val="22"/>
          <w:szCs w:val="22"/>
        </w:rPr>
        <w:t>]</w:t>
      </w:r>
    </w:p>
    <w:p w14:paraId="071BAE3F" w14:textId="77777777" w:rsidR="00B74720" w:rsidRPr="00233516" w:rsidRDefault="00B74720" w:rsidP="00B74720">
      <w:pPr>
        <w:contextualSpacing/>
        <w:rPr>
          <w:rFonts w:cs="Arial"/>
          <w:sz w:val="22"/>
          <w:szCs w:val="22"/>
        </w:rPr>
      </w:pPr>
    </w:p>
    <w:p w14:paraId="074903D9" w14:textId="575AE1C3" w:rsidR="002A5577" w:rsidRPr="002A5577" w:rsidRDefault="00E2533F" w:rsidP="002A5577">
      <w:pPr>
        <w:spacing w:before="0" w:after="0" w:line="240" w:lineRule="auto"/>
        <w:rPr>
          <w:rFonts w:cs="Calibri"/>
          <w:sz w:val="22"/>
          <w:szCs w:val="22"/>
        </w:rPr>
      </w:pPr>
      <w:r w:rsidRPr="697D65D0">
        <w:rPr>
          <w:sz w:val="22"/>
          <w:szCs w:val="22"/>
        </w:rPr>
        <w:t>Nearly</w:t>
      </w:r>
      <w:r w:rsidR="00B74720" w:rsidRPr="697D65D0">
        <w:rPr>
          <w:sz w:val="22"/>
          <w:szCs w:val="22"/>
        </w:rPr>
        <w:t xml:space="preserve"> 2,</w:t>
      </w:r>
      <w:r w:rsidRPr="697D65D0">
        <w:rPr>
          <w:sz w:val="22"/>
          <w:szCs w:val="22"/>
        </w:rPr>
        <w:t>4</w:t>
      </w:r>
      <w:r w:rsidR="00B74720" w:rsidRPr="697D65D0">
        <w:rPr>
          <w:sz w:val="22"/>
          <w:szCs w:val="22"/>
        </w:rPr>
        <w:t>00 hospitals were considered for the award. Among those, [</w:t>
      </w:r>
      <w:r w:rsidR="00B74720" w:rsidRPr="697D65D0">
        <w:rPr>
          <w:sz w:val="22"/>
          <w:szCs w:val="22"/>
          <w:highlight w:val="yellow"/>
        </w:rPr>
        <w:t>Hospital name</w:t>
      </w:r>
      <w:r w:rsidR="00B74720" w:rsidRPr="697D65D0">
        <w:rPr>
          <w:sz w:val="22"/>
          <w:szCs w:val="22"/>
        </w:rPr>
        <w:t xml:space="preserve">] received a Top </w:t>
      </w:r>
      <w:r w:rsidR="00B74720" w:rsidRPr="697D65D0">
        <w:rPr>
          <w:sz w:val="22"/>
          <w:szCs w:val="22"/>
          <w:highlight w:val="yellow"/>
        </w:rPr>
        <w:t>[</w:t>
      </w:r>
      <w:r w:rsidR="00B74720" w:rsidRPr="697D65D0">
        <w:rPr>
          <w:rFonts w:cs="Arial"/>
          <w:sz w:val="22"/>
          <w:szCs w:val="22"/>
          <w:highlight w:val="yellow"/>
        </w:rPr>
        <w:t>Children’s/General/Rural/Teaching</w:t>
      </w:r>
      <w:r w:rsidR="00B74720" w:rsidRPr="697D65D0">
        <w:rPr>
          <w:rFonts w:cs="Arial"/>
          <w:sz w:val="22"/>
          <w:szCs w:val="22"/>
        </w:rPr>
        <w:t>]</w:t>
      </w:r>
      <w:r w:rsidR="00B74720" w:rsidRPr="697D65D0">
        <w:rPr>
          <w:sz w:val="22"/>
          <w:szCs w:val="22"/>
        </w:rPr>
        <w:t xml:space="preserve"> distinction. </w:t>
      </w:r>
      <w:r w:rsidR="002A5577" w:rsidRPr="697D65D0">
        <w:rPr>
          <w:rFonts w:cs="Calibri"/>
          <w:sz w:val="22"/>
          <w:szCs w:val="22"/>
        </w:rPr>
        <w:t xml:space="preserve">A total of </w:t>
      </w:r>
      <w:r w:rsidRPr="697D65D0">
        <w:rPr>
          <w:rFonts w:cs="Calibri"/>
          <w:sz w:val="22"/>
          <w:szCs w:val="22"/>
        </w:rPr>
        <w:t>11</w:t>
      </w:r>
      <w:r w:rsidR="4E9F0231" w:rsidRPr="697D65D0">
        <w:rPr>
          <w:rFonts w:cs="Calibri"/>
          <w:sz w:val="22"/>
          <w:szCs w:val="22"/>
        </w:rPr>
        <w:t>2</w:t>
      </w:r>
      <w:r w:rsidRPr="697D65D0">
        <w:rPr>
          <w:rFonts w:cs="Calibri"/>
          <w:sz w:val="22"/>
          <w:szCs w:val="22"/>
        </w:rPr>
        <w:t xml:space="preserve"> </w:t>
      </w:r>
      <w:r w:rsidR="00835B4C" w:rsidRPr="697D65D0">
        <w:rPr>
          <w:rFonts w:cs="Calibri"/>
          <w:sz w:val="22"/>
          <w:szCs w:val="22"/>
        </w:rPr>
        <w:t xml:space="preserve">Top Hospitals </w:t>
      </w:r>
      <w:r w:rsidR="002A5577" w:rsidRPr="697D65D0">
        <w:rPr>
          <w:rFonts w:cs="Calibri"/>
          <w:sz w:val="22"/>
          <w:szCs w:val="22"/>
        </w:rPr>
        <w:t>were selected, including:</w:t>
      </w:r>
    </w:p>
    <w:p w14:paraId="646B9994" w14:textId="5B1F363D" w:rsidR="002A5577" w:rsidRPr="002A5577" w:rsidRDefault="00F143D7" w:rsidP="002A5577">
      <w:pPr>
        <w:pStyle w:val="ListParagraph"/>
        <w:numPr>
          <w:ilvl w:val="0"/>
          <w:numId w:val="26"/>
        </w:numPr>
        <w:spacing w:before="0" w:after="0" w:line="240" w:lineRule="auto"/>
        <w:rPr>
          <w:rFonts w:cs="Calibri"/>
          <w:sz w:val="22"/>
          <w:szCs w:val="22"/>
        </w:rPr>
      </w:pPr>
      <w:r>
        <w:rPr>
          <w:rFonts w:cs="Calibri"/>
          <w:sz w:val="22"/>
          <w:szCs w:val="22"/>
        </w:rPr>
        <w:t>8</w:t>
      </w:r>
      <w:r w:rsidR="002A5577" w:rsidRPr="002A5577">
        <w:rPr>
          <w:rFonts w:cs="Calibri"/>
          <w:sz w:val="22"/>
          <w:szCs w:val="22"/>
        </w:rPr>
        <w:t xml:space="preserve"> Top Children’s</w:t>
      </w:r>
    </w:p>
    <w:p w14:paraId="0B32B477" w14:textId="4EA0B8F0" w:rsidR="002A5577" w:rsidRPr="002A5577" w:rsidRDefault="00E2533F" w:rsidP="002A5577">
      <w:pPr>
        <w:pStyle w:val="ListParagraph"/>
        <w:numPr>
          <w:ilvl w:val="0"/>
          <w:numId w:val="26"/>
        </w:numPr>
        <w:spacing w:before="0" w:after="0" w:line="240" w:lineRule="auto"/>
        <w:rPr>
          <w:rFonts w:cs="Calibri"/>
          <w:sz w:val="22"/>
          <w:szCs w:val="22"/>
        </w:rPr>
      </w:pPr>
      <w:r>
        <w:rPr>
          <w:rFonts w:cs="Calibri"/>
          <w:sz w:val="22"/>
          <w:szCs w:val="22"/>
        </w:rPr>
        <w:t>28</w:t>
      </w:r>
      <w:r w:rsidR="002A5577" w:rsidRPr="002A5577">
        <w:rPr>
          <w:rFonts w:cs="Calibri"/>
          <w:sz w:val="22"/>
          <w:szCs w:val="22"/>
        </w:rPr>
        <w:t xml:space="preserve"> Top General</w:t>
      </w:r>
    </w:p>
    <w:p w14:paraId="3341E61D" w14:textId="708C6375" w:rsidR="002A5577" w:rsidRPr="002A5577" w:rsidRDefault="00E2533F" w:rsidP="002A5577">
      <w:pPr>
        <w:pStyle w:val="ListParagraph"/>
        <w:numPr>
          <w:ilvl w:val="0"/>
          <w:numId w:val="26"/>
        </w:numPr>
        <w:spacing w:before="0" w:after="0" w:line="240" w:lineRule="auto"/>
        <w:rPr>
          <w:rFonts w:cs="Calibri"/>
          <w:sz w:val="22"/>
          <w:szCs w:val="22"/>
        </w:rPr>
      </w:pPr>
      <w:r>
        <w:rPr>
          <w:rFonts w:cs="Calibri"/>
          <w:sz w:val="22"/>
          <w:szCs w:val="22"/>
        </w:rPr>
        <w:t>7</w:t>
      </w:r>
      <w:r w:rsidR="002A5577" w:rsidRPr="002A5577">
        <w:rPr>
          <w:rFonts w:cs="Calibri"/>
          <w:sz w:val="22"/>
          <w:szCs w:val="22"/>
        </w:rPr>
        <w:t xml:space="preserve"> Top Rural</w:t>
      </w:r>
    </w:p>
    <w:p w14:paraId="5EDBFD81" w14:textId="6116C507" w:rsidR="00B74720" w:rsidRPr="002A5577" w:rsidRDefault="00E2533F" w:rsidP="002A5577">
      <w:pPr>
        <w:pStyle w:val="ListParagraph"/>
        <w:numPr>
          <w:ilvl w:val="0"/>
          <w:numId w:val="26"/>
        </w:numPr>
        <w:spacing w:before="0" w:after="0" w:line="240" w:lineRule="auto"/>
        <w:rPr>
          <w:rFonts w:cs="Calibri"/>
          <w:sz w:val="22"/>
          <w:szCs w:val="22"/>
        </w:rPr>
      </w:pPr>
      <w:r w:rsidRPr="697D65D0">
        <w:rPr>
          <w:rFonts w:cs="Calibri"/>
          <w:sz w:val="22"/>
          <w:szCs w:val="22"/>
        </w:rPr>
        <w:t>6</w:t>
      </w:r>
      <w:r w:rsidR="2E6BF517" w:rsidRPr="697D65D0">
        <w:rPr>
          <w:rFonts w:cs="Calibri"/>
          <w:sz w:val="22"/>
          <w:szCs w:val="22"/>
        </w:rPr>
        <w:t xml:space="preserve">9 </w:t>
      </w:r>
      <w:r w:rsidR="002A5577" w:rsidRPr="697D65D0">
        <w:rPr>
          <w:rFonts w:cs="Calibri"/>
          <w:sz w:val="22"/>
          <w:szCs w:val="22"/>
        </w:rPr>
        <w:t>Top Teaching</w:t>
      </w:r>
    </w:p>
    <w:p w14:paraId="49726EDE" w14:textId="77777777" w:rsidR="002A2E06" w:rsidRDefault="00B74720" w:rsidP="00B74720">
      <w:pPr>
        <w:rPr>
          <w:rFonts w:cstheme="minorHAnsi"/>
          <w:sz w:val="22"/>
          <w:szCs w:val="22"/>
        </w:rPr>
      </w:pPr>
      <w:r w:rsidRPr="73A0E86D">
        <w:rPr>
          <w:sz w:val="22"/>
          <w:szCs w:val="22"/>
        </w:rPr>
        <w:t xml:space="preserve">The quality of patient care across many areas of hospital performance is considered in establishing the qualifications for the award, including infection rates, practices for safer surgery, maternity care and the hospital’s capacity to prevent medication errors. The rigorous standards are defined in each year’s </w:t>
      </w:r>
      <w:hyperlink r:id="rId18">
        <w:r w:rsidRPr="73A0E86D">
          <w:rPr>
            <w:rStyle w:val="Hyperlink"/>
            <w:sz w:val="22"/>
            <w:szCs w:val="22"/>
          </w:rPr>
          <w:t>Top Hospital Methodology</w:t>
        </w:r>
      </w:hyperlink>
      <w:r w:rsidRPr="73A0E86D">
        <w:rPr>
          <w:sz w:val="22"/>
          <w:szCs w:val="22"/>
        </w:rPr>
        <w:t>.</w:t>
      </w:r>
    </w:p>
    <w:p w14:paraId="24A1CCA5" w14:textId="70C578F4" w:rsidR="6693BDDF" w:rsidRDefault="6693BDDF" w:rsidP="73A0E86D">
      <w:pPr>
        <w:rPr>
          <w:rFonts w:ascii="Calibri" w:eastAsia="Calibri" w:hAnsi="Calibri" w:cs="Calibri"/>
          <w:sz w:val="22"/>
          <w:szCs w:val="22"/>
        </w:rPr>
      </w:pPr>
      <w:r w:rsidRPr="73A0E86D">
        <w:rPr>
          <w:rFonts w:ascii="Calibri" w:eastAsia="Calibri" w:hAnsi="Calibri" w:cs="Calibri"/>
          <w:sz w:val="22"/>
          <w:szCs w:val="22"/>
        </w:rPr>
        <w:t>"Protecting patients from preventable harm is central to The Leapfrog Group’s mission," said Leah Binder, president and CEO of The Leapfrog Group. "[</w:t>
      </w:r>
      <w:r w:rsidRPr="73A0E86D">
        <w:rPr>
          <w:rFonts w:ascii="Calibri" w:eastAsia="Calibri" w:hAnsi="Calibri" w:cs="Calibri"/>
          <w:sz w:val="22"/>
          <w:szCs w:val="22"/>
          <w:highlight w:val="yellow"/>
        </w:rPr>
        <w:t>Hospital Name</w:t>
      </w:r>
      <w:r w:rsidRPr="73A0E86D">
        <w:rPr>
          <w:rFonts w:ascii="Calibri" w:eastAsia="Calibri" w:hAnsi="Calibri" w:cs="Calibri"/>
          <w:sz w:val="22"/>
          <w:szCs w:val="22"/>
        </w:rPr>
        <w:t xml:space="preserve">] has set the standard for patient safety, earning the prestigious distinction of a Top Hospital. This elite honor reflects the exceptional efforts of </w:t>
      </w:r>
      <w:r w:rsidR="7D29C670" w:rsidRPr="73A0E86D">
        <w:rPr>
          <w:rFonts w:ascii="Calibri" w:eastAsia="Calibri" w:hAnsi="Calibri" w:cs="Calibri"/>
          <w:sz w:val="22"/>
          <w:szCs w:val="22"/>
        </w:rPr>
        <w:t>the</w:t>
      </w:r>
      <w:r w:rsidRPr="73A0E86D">
        <w:rPr>
          <w:rFonts w:ascii="Calibri" w:eastAsia="Calibri" w:hAnsi="Calibri" w:cs="Calibri"/>
          <w:sz w:val="22"/>
          <w:szCs w:val="22"/>
        </w:rPr>
        <w:t xml:space="preserve"> entire team and places </w:t>
      </w:r>
      <w:r w:rsidRPr="73A0E86D">
        <w:rPr>
          <w:rFonts w:ascii="Calibri" w:eastAsia="Calibri" w:hAnsi="Calibri" w:cs="Calibri"/>
          <w:sz w:val="22"/>
          <w:szCs w:val="22"/>
          <w:highlight w:val="yellow"/>
        </w:rPr>
        <w:t>[Hospital name]</w:t>
      </w:r>
      <w:r w:rsidRPr="73A0E86D">
        <w:rPr>
          <w:rFonts w:ascii="Calibri" w:eastAsia="Calibri" w:hAnsi="Calibri" w:cs="Calibri"/>
          <w:sz w:val="22"/>
          <w:szCs w:val="22"/>
        </w:rPr>
        <w:t xml:space="preserve"> among the nation's elite in health</w:t>
      </w:r>
      <w:r w:rsidR="7157C3DF" w:rsidRPr="73A0E86D">
        <w:rPr>
          <w:rFonts w:ascii="Calibri" w:eastAsia="Calibri" w:hAnsi="Calibri" w:cs="Calibri"/>
          <w:sz w:val="22"/>
          <w:szCs w:val="22"/>
        </w:rPr>
        <w:t xml:space="preserve"> </w:t>
      </w:r>
      <w:r w:rsidRPr="73A0E86D">
        <w:rPr>
          <w:rFonts w:ascii="Calibri" w:eastAsia="Calibri" w:hAnsi="Calibri" w:cs="Calibri"/>
          <w:sz w:val="22"/>
          <w:szCs w:val="22"/>
        </w:rPr>
        <w:t>care. Congratulations to all who made this remarkable achievement possible."</w:t>
      </w:r>
    </w:p>
    <w:p w14:paraId="551D8192" w14:textId="7A470A44" w:rsidR="00B74720" w:rsidRDefault="00B74720" w:rsidP="00B74720">
      <w:pPr>
        <w:autoSpaceDE w:val="0"/>
        <w:autoSpaceDN w:val="0"/>
        <w:adjustRightInd w:val="0"/>
        <w:rPr>
          <w:rFonts w:cstheme="minorHAnsi"/>
          <w:sz w:val="22"/>
          <w:szCs w:val="22"/>
        </w:rPr>
      </w:pPr>
      <w:r>
        <w:rPr>
          <w:rFonts w:cstheme="minorHAnsi"/>
          <w:sz w:val="22"/>
          <w:szCs w:val="22"/>
        </w:rPr>
        <w:t xml:space="preserve">To qualify for the distinction, hospitals must rank top among peers on the Leapfrog Hospital Survey, which assesses hospital performance on the highest standards for quality and patient </w:t>
      </w:r>
      <w:proofErr w:type="gramStart"/>
      <w:r>
        <w:rPr>
          <w:rFonts w:cstheme="minorHAnsi"/>
          <w:sz w:val="22"/>
          <w:szCs w:val="22"/>
        </w:rPr>
        <w:t>safety, and</w:t>
      </w:r>
      <w:proofErr w:type="gramEnd"/>
      <w:r>
        <w:rPr>
          <w:rFonts w:cstheme="minorHAnsi"/>
          <w:sz w:val="22"/>
          <w:szCs w:val="22"/>
        </w:rPr>
        <w:t xml:space="preserve"> achieve top </w:t>
      </w:r>
      <w:r>
        <w:rPr>
          <w:rFonts w:cstheme="minorHAnsi"/>
          <w:sz w:val="22"/>
          <w:szCs w:val="22"/>
        </w:rPr>
        <w:lastRenderedPageBreak/>
        <w:t xml:space="preserve">performance in </w:t>
      </w:r>
      <w:r w:rsidR="00835B4C">
        <w:rPr>
          <w:rFonts w:cstheme="minorHAnsi"/>
          <w:sz w:val="22"/>
          <w:szCs w:val="22"/>
        </w:rPr>
        <w:t>their</w:t>
      </w:r>
      <w:r>
        <w:rPr>
          <w:rFonts w:cstheme="minorHAnsi"/>
          <w:sz w:val="22"/>
          <w:szCs w:val="22"/>
        </w:rPr>
        <w:t xml:space="preserve"> category. </w:t>
      </w:r>
      <w:r w:rsidRPr="00233516">
        <w:rPr>
          <w:rFonts w:cstheme="minorHAnsi"/>
          <w:sz w:val="22"/>
          <w:szCs w:val="22"/>
        </w:rPr>
        <w:t xml:space="preserve">To see the full list of </w:t>
      </w:r>
      <w:r>
        <w:rPr>
          <w:rFonts w:cstheme="minorHAnsi"/>
          <w:sz w:val="22"/>
          <w:szCs w:val="22"/>
        </w:rPr>
        <w:t>institutions honored as 202</w:t>
      </w:r>
      <w:r w:rsidR="00E2533F">
        <w:rPr>
          <w:rFonts w:cstheme="minorHAnsi"/>
          <w:sz w:val="22"/>
          <w:szCs w:val="22"/>
        </w:rPr>
        <w:t>4</w:t>
      </w:r>
      <w:r w:rsidRPr="00233516">
        <w:rPr>
          <w:rFonts w:cstheme="minorHAnsi"/>
          <w:sz w:val="22"/>
          <w:szCs w:val="22"/>
        </w:rPr>
        <w:t xml:space="preserve"> Top Hospital</w:t>
      </w:r>
      <w:r>
        <w:rPr>
          <w:rFonts w:cstheme="minorHAnsi"/>
          <w:sz w:val="22"/>
          <w:szCs w:val="22"/>
        </w:rPr>
        <w:t>s</w:t>
      </w:r>
      <w:r w:rsidRPr="00233516">
        <w:rPr>
          <w:rFonts w:cstheme="minorHAnsi"/>
          <w:sz w:val="22"/>
          <w:szCs w:val="22"/>
        </w:rPr>
        <w:t xml:space="preserve">, visit </w:t>
      </w:r>
      <w:hyperlink r:id="rId19" w:history="1">
        <w:r w:rsidRPr="00233516">
          <w:rPr>
            <w:rStyle w:val="Hyperlink"/>
            <w:rFonts w:cstheme="minorHAnsi"/>
            <w:sz w:val="22"/>
            <w:szCs w:val="22"/>
          </w:rPr>
          <w:t>www.leapfroggroup.org/tophospitals</w:t>
        </w:r>
      </w:hyperlink>
      <w:r w:rsidRPr="00233516">
        <w:rPr>
          <w:rFonts w:cstheme="minorHAnsi"/>
          <w:sz w:val="22"/>
          <w:szCs w:val="22"/>
        </w:rPr>
        <w:t>.</w:t>
      </w:r>
    </w:p>
    <w:p w14:paraId="0793D5F1" w14:textId="77777777" w:rsidR="00334873" w:rsidRPr="00FF4CEC" w:rsidRDefault="00334873" w:rsidP="00334873">
      <w:pPr>
        <w:spacing w:before="0" w:after="0" w:line="240" w:lineRule="auto"/>
        <w:rPr>
          <w:b/>
          <w:bCs/>
        </w:rPr>
      </w:pPr>
      <w:r w:rsidRPr="00FF4CEC">
        <w:rPr>
          <w:b/>
          <w:bCs/>
        </w:rPr>
        <w:t>About The Leapfrog Group</w:t>
      </w:r>
    </w:p>
    <w:p w14:paraId="4D8329A2" w14:textId="7420AFD2" w:rsidR="00334873" w:rsidRPr="00FF4CEC" w:rsidRDefault="00334873" w:rsidP="00334873">
      <w:pPr>
        <w:spacing w:before="0" w:after="0" w:line="240" w:lineRule="auto"/>
      </w:pPr>
      <w:r w:rsidRPr="00FF4CEC">
        <w:t>Founded in 2000 by large employers and other purchasers, </w:t>
      </w:r>
      <w:hyperlink r:id="rId20" w:tgtFrame="_blank" w:history="1">
        <w:r w:rsidRPr="00FF4CEC">
          <w:rPr>
            <w:rStyle w:val="Hyperlink"/>
          </w:rPr>
          <w:t>The Leapfrog Group</w:t>
        </w:r>
      </w:hyperlink>
      <w:r w:rsidRPr="00FF4CEC">
        <w:t> is a national nonprofit organization driving a movement for giant leaps for patient safety. The flagship </w:t>
      </w:r>
      <w:hyperlink r:id="rId21" w:tgtFrame="_blank" w:history="1">
        <w:r w:rsidRPr="00FF4CEC">
          <w:rPr>
            <w:rStyle w:val="Hyperlink"/>
          </w:rPr>
          <w:t>Leapfrog Hospital Survey</w:t>
        </w:r>
      </w:hyperlink>
      <w:r w:rsidRPr="00FF4CEC">
        <w:t> and new </w:t>
      </w:r>
      <w:hyperlink r:id="rId22" w:tgtFrame="_blank" w:history="1">
        <w:r w:rsidRPr="00FF4CEC">
          <w:rPr>
            <w:rStyle w:val="Hyperlink"/>
          </w:rPr>
          <w:t>Leapfrog Ambulatory Surgery Center (ASC) Survey</w:t>
        </w:r>
      </w:hyperlink>
      <w:r w:rsidRPr="00FF4CEC">
        <w:t> collect and </w:t>
      </w:r>
      <w:hyperlink r:id="rId23" w:tgtFrame="_blank" w:history="1">
        <w:r w:rsidRPr="00FF4CEC">
          <w:rPr>
            <w:rStyle w:val="Hyperlink"/>
          </w:rPr>
          <w:t>transparently report</w:t>
        </w:r>
      </w:hyperlink>
      <w:r w:rsidRPr="00FF4CEC">
        <w:t> hospital and ASC performance, empowering purchasers to find the highest-value care and giving consumers the lifesaving information they need to make informed decisions. The </w:t>
      </w:r>
      <w:hyperlink r:id="rId24" w:tgtFrame="_blank" w:history="1">
        <w:r w:rsidRPr="00FF4CEC">
          <w:rPr>
            <w:rStyle w:val="Hyperlink"/>
          </w:rPr>
          <w:t>Leapfrog Hospital Safety Grade</w:t>
        </w:r>
      </w:hyperlink>
      <w:r w:rsidRPr="00FF4CEC">
        <w:t>, Leapfrog's other main initiative, assigns letter grades to hospitals based on their record of patient safety, helping consumers protect themselves and their families from errors, injuries, accidents and infections. For more, </w:t>
      </w:r>
      <w:hyperlink r:id="rId25" w:tgtFrame="_blank" w:history="1">
        <w:r w:rsidRPr="00FF4CEC">
          <w:rPr>
            <w:rStyle w:val="Hyperlink"/>
          </w:rPr>
          <w:t>follow us on Twitter</w:t>
        </w:r>
        <w:r w:rsidR="007B0595">
          <w:rPr>
            <w:rStyle w:val="Hyperlink"/>
          </w:rPr>
          <w:t xml:space="preserve">, </w:t>
        </w:r>
        <w:r w:rsidRPr="00FF4CEC">
          <w:rPr>
            <w:rStyle w:val="Hyperlink"/>
          </w:rPr>
          <w:t>Facebook</w:t>
        </w:r>
        <w:r w:rsidR="00EE6D68">
          <w:rPr>
            <w:rStyle w:val="Hyperlink"/>
          </w:rPr>
          <w:t xml:space="preserve"> and LinkedIn</w:t>
        </w:r>
        <w:r w:rsidRPr="00FF4CEC">
          <w:rPr>
            <w:rStyle w:val="Hyperlink"/>
          </w:rPr>
          <w:t xml:space="preserve"> and sign up for our newsletter</w:t>
        </w:r>
      </w:hyperlink>
      <w:r w:rsidRPr="00FF4CEC">
        <w:t>.</w:t>
      </w:r>
    </w:p>
    <w:p w14:paraId="10A76FAE" w14:textId="77777777" w:rsidR="00B74720" w:rsidRPr="00233516" w:rsidRDefault="00B74720" w:rsidP="00B74720">
      <w:pPr>
        <w:pStyle w:val="PlainText"/>
        <w:spacing w:line="276" w:lineRule="auto"/>
        <w:rPr>
          <w:rFonts w:asciiTheme="minorHAnsi" w:hAnsiTheme="minorHAnsi" w:cstheme="minorHAnsi"/>
          <w:b/>
          <w:color w:val="000000"/>
          <w:sz w:val="22"/>
          <w:szCs w:val="22"/>
        </w:rPr>
      </w:pPr>
    </w:p>
    <w:p w14:paraId="02741498" w14:textId="77777777" w:rsidR="00B74720" w:rsidRPr="00233516" w:rsidRDefault="00B74720" w:rsidP="00B74720">
      <w:pPr>
        <w:pStyle w:val="PlainText"/>
        <w:spacing w:line="276" w:lineRule="auto"/>
        <w:rPr>
          <w:rFonts w:asciiTheme="minorHAnsi" w:hAnsiTheme="minorHAnsi" w:cstheme="minorHAnsi"/>
          <w:b/>
          <w:sz w:val="22"/>
          <w:szCs w:val="22"/>
        </w:rPr>
      </w:pPr>
      <w:r w:rsidRPr="00233516">
        <w:rPr>
          <w:rFonts w:asciiTheme="minorHAnsi" w:hAnsiTheme="minorHAnsi" w:cstheme="minorHAnsi"/>
          <w:b/>
          <w:color w:val="000000"/>
          <w:sz w:val="22"/>
          <w:szCs w:val="22"/>
        </w:rPr>
        <w:t>About [</w:t>
      </w:r>
      <w:r w:rsidRPr="00233516">
        <w:rPr>
          <w:rFonts w:asciiTheme="minorHAnsi" w:hAnsiTheme="minorHAnsi" w:cstheme="minorHAnsi"/>
          <w:b/>
          <w:color w:val="000000"/>
          <w:sz w:val="22"/>
          <w:szCs w:val="22"/>
          <w:highlight w:val="yellow"/>
        </w:rPr>
        <w:t>Your Hospital</w:t>
      </w:r>
      <w:r w:rsidRPr="00233516">
        <w:rPr>
          <w:rFonts w:asciiTheme="minorHAnsi" w:hAnsiTheme="minorHAnsi" w:cstheme="minorHAnsi"/>
          <w:b/>
          <w:color w:val="000000"/>
          <w:sz w:val="22"/>
          <w:szCs w:val="22"/>
        </w:rPr>
        <w:t>]</w:t>
      </w:r>
    </w:p>
    <w:p w14:paraId="3A46CF67" w14:textId="77777777" w:rsidR="00B74720" w:rsidRPr="00233516" w:rsidRDefault="00B74720" w:rsidP="00B74720">
      <w:pPr>
        <w:jc w:val="center"/>
        <w:rPr>
          <w:rFonts w:cstheme="minorHAnsi"/>
          <w:b/>
          <w:sz w:val="22"/>
          <w:szCs w:val="22"/>
        </w:rPr>
      </w:pPr>
    </w:p>
    <w:p w14:paraId="498F8780" w14:textId="77777777" w:rsidR="00B74720" w:rsidRPr="00233516" w:rsidRDefault="00B74720" w:rsidP="00B74720">
      <w:pPr>
        <w:jc w:val="center"/>
        <w:rPr>
          <w:rFonts w:cstheme="minorHAnsi"/>
          <w:b/>
          <w:sz w:val="22"/>
          <w:szCs w:val="22"/>
        </w:rPr>
      </w:pPr>
      <w:r w:rsidRPr="00233516">
        <w:rPr>
          <w:rFonts w:cstheme="minorHAnsi"/>
          <w:b/>
          <w:sz w:val="22"/>
          <w:szCs w:val="22"/>
        </w:rPr>
        <w:t>###</w:t>
      </w:r>
    </w:p>
    <w:bookmarkEnd w:id="0"/>
    <w:p w14:paraId="2D9BE7E2" w14:textId="77777777" w:rsidR="00106CF5" w:rsidRPr="00233516" w:rsidRDefault="00106CF5" w:rsidP="002C1DC0">
      <w:pPr>
        <w:spacing w:after="0"/>
        <w:rPr>
          <w:rFonts w:cstheme="minorHAnsi"/>
          <w:sz w:val="22"/>
          <w:szCs w:val="22"/>
        </w:rPr>
      </w:pPr>
    </w:p>
    <w:p w14:paraId="511B8B43" w14:textId="77777777" w:rsidR="00106CF5" w:rsidRPr="00233516" w:rsidRDefault="00106CF5" w:rsidP="002C1DC0">
      <w:pPr>
        <w:spacing w:after="0"/>
        <w:rPr>
          <w:rFonts w:cstheme="minorHAnsi"/>
          <w:sz w:val="22"/>
          <w:szCs w:val="22"/>
        </w:rPr>
      </w:pPr>
    </w:p>
    <w:p w14:paraId="28BA7217" w14:textId="77777777" w:rsidR="00106CF5" w:rsidRPr="00233516" w:rsidRDefault="00106CF5" w:rsidP="002C1DC0">
      <w:pPr>
        <w:spacing w:after="0"/>
        <w:rPr>
          <w:rFonts w:cstheme="minorHAnsi"/>
          <w:sz w:val="22"/>
          <w:szCs w:val="22"/>
        </w:rPr>
      </w:pPr>
    </w:p>
    <w:p w14:paraId="13B7B3A6" w14:textId="77777777" w:rsidR="00106CF5" w:rsidRPr="00233516" w:rsidRDefault="00106CF5" w:rsidP="002C1DC0">
      <w:pPr>
        <w:spacing w:after="0"/>
        <w:rPr>
          <w:rFonts w:cstheme="minorHAnsi"/>
          <w:sz w:val="22"/>
          <w:szCs w:val="22"/>
        </w:rPr>
      </w:pPr>
    </w:p>
    <w:p w14:paraId="0973B23D" w14:textId="77777777" w:rsidR="00106CF5" w:rsidRDefault="00106CF5">
      <w:pPr>
        <w:rPr>
          <w:rFonts w:ascii="Calibri Light" w:hAnsi="Calibri Light"/>
          <w:b/>
          <w:sz w:val="32"/>
          <w:szCs w:val="24"/>
        </w:rPr>
      </w:pPr>
      <w:r>
        <w:rPr>
          <w:rFonts w:ascii="Calibri Light" w:hAnsi="Calibri Light"/>
          <w:b/>
          <w:sz w:val="32"/>
          <w:szCs w:val="24"/>
        </w:rPr>
        <w:br w:type="page"/>
      </w:r>
    </w:p>
    <w:p w14:paraId="368973DA" w14:textId="32A93F35" w:rsidR="00556496" w:rsidRPr="00A66C4A" w:rsidRDefault="00556496" w:rsidP="00556496">
      <w:pPr>
        <w:jc w:val="center"/>
        <w:rPr>
          <w:rFonts w:ascii="Calibri Light" w:hAnsi="Calibri Light"/>
          <w:b/>
          <w:sz w:val="32"/>
          <w:szCs w:val="24"/>
        </w:rPr>
      </w:pPr>
      <w:r w:rsidRPr="0217B9F9">
        <w:rPr>
          <w:rFonts w:ascii="Calibri Light" w:hAnsi="Calibri Light"/>
          <w:b/>
          <w:bCs/>
          <w:sz w:val="32"/>
          <w:szCs w:val="32"/>
        </w:rPr>
        <w:lastRenderedPageBreak/>
        <w:t>20</w:t>
      </w:r>
      <w:r w:rsidR="002A5577" w:rsidRPr="0217B9F9">
        <w:rPr>
          <w:rFonts w:ascii="Calibri Light" w:hAnsi="Calibri Light"/>
          <w:b/>
          <w:bCs/>
          <w:sz w:val="32"/>
          <w:szCs w:val="32"/>
        </w:rPr>
        <w:t>2</w:t>
      </w:r>
      <w:r w:rsidR="00E2533F" w:rsidRPr="0217B9F9">
        <w:rPr>
          <w:rFonts w:ascii="Calibri Light" w:hAnsi="Calibri Light"/>
          <w:b/>
          <w:bCs/>
          <w:sz w:val="32"/>
          <w:szCs w:val="32"/>
        </w:rPr>
        <w:t>4</w:t>
      </w:r>
      <w:r w:rsidRPr="0217B9F9">
        <w:rPr>
          <w:rFonts w:ascii="Calibri Light" w:hAnsi="Calibri Light"/>
          <w:b/>
          <w:bCs/>
          <w:sz w:val="32"/>
          <w:szCs w:val="32"/>
        </w:rPr>
        <w:t xml:space="preserve"> LEAPFROG TOP HOSPITALS</w:t>
      </w:r>
    </w:p>
    <w:p w14:paraId="522E33AF" w14:textId="77777777" w:rsidR="00556496" w:rsidRPr="00A66C4A" w:rsidRDefault="00556496" w:rsidP="00556496">
      <w:pPr>
        <w:jc w:val="center"/>
        <w:rPr>
          <w:rFonts w:ascii="Calibri Light" w:hAnsi="Calibri Light" w:cs="Segoe UI"/>
          <w:bCs/>
          <w:sz w:val="18"/>
        </w:rPr>
      </w:pPr>
      <w:r w:rsidRPr="00A66C4A">
        <w:rPr>
          <w:rFonts w:ascii="Calibri Light" w:hAnsi="Calibri Light"/>
          <w:sz w:val="28"/>
          <w:szCs w:val="24"/>
        </w:rPr>
        <w:t>Sample Social Media Messages</w:t>
      </w:r>
    </w:p>
    <w:p w14:paraId="518190F9" w14:textId="3FB0840A" w:rsidR="00556496" w:rsidRPr="00A66C4A" w:rsidRDefault="00556496" w:rsidP="00556496">
      <w:pPr>
        <w:pStyle w:val="Heading1"/>
      </w:pPr>
      <w:r>
        <w:t>Facebook</w:t>
      </w:r>
      <w:r w:rsidR="7BF26231">
        <w:t xml:space="preserve"> or linkedin</w:t>
      </w:r>
    </w:p>
    <w:p w14:paraId="72A37679" w14:textId="6FB80359" w:rsidR="002C1DC0" w:rsidRPr="002C1DC0" w:rsidRDefault="002C1DC0" w:rsidP="002C1DC0">
      <w:pPr>
        <w:rPr>
          <w:rFonts w:ascii="Calibri Light" w:hAnsi="Calibri Light" w:cs="Segoe UI"/>
          <w:b/>
          <w:bCs/>
          <w:i/>
          <w:iCs/>
          <w:color w:val="000000" w:themeColor="text1"/>
        </w:rPr>
      </w:pPr>
      <w:r w:rsidRPr="002C1DC0">
        <w:rPr>
          <w:rFonts w:ascii="Calibri Light" w:hAnsi="Calibri Light" w:cs="Segoe UI"/>
          <w:b/>
          <w:bCs/>
          <w:i/>
          <w:iCs/>
          <w:color w:val="000000" w:themeColor="text1"/>
        </w:rPr>
        <w:t>Posts with photos or videos perform better on Facebook, so consider filming a short announcement or including the licensed Top Hospital seal. You can tag us in your posts by typing in @TheLeapfrogGroup</w:t>
      </w:r>
    </w:p>
    <w:p w14:paraId="0404EDE1" w14:textId="02F676C0" w:rsidR="002C1DC0" w:rsidRPr="002C1DC0" w:rsidRDefault="002C1DC0" w:rsidP="5FCCC6E2">
      <w:pPr>
        <w:pStyle w:val="ListParagraph"/>
        <w:numPr>
          <w:ilvl w:val="0"/>
          <w:numId w:val="15"/>
        </w:numPr>
        <w:spacing w:before="0" w:after="0" w:line="240" w:lineRule="auto"/>
        <w:rPr>
          <w:rFonts w:ascii="Calibri Light" w:hAnsi="Calibri Light" w:cs="Segoe UI"/>
          <w:color w:val="000000" w:themeColor="text1"/>
        </w:rPr>
      </w:pPr>
      <w:r w:rsidRPr="697D65D0">
        <w:rPr>
          <w:rFonts w:ascii="Calibri Light" w:hAnsi="Calibri Light" w:cs="Segoe UI"/>
          <w:color w:val="000000" w:themeColor="text1"/>
        </w:rPr>
        <w:t xml:space="preserve">We’re </w:t>
      </w:r>
      <w:r w:rsidR="66F774C9" w:rsidRPr="697D65D0">
        <w:rPr>
          <w:rFonts w:ascii="Calibri Light" w:hAnsi="Calibri Light" w:cs="Segoe UI"/>
          <w:color w:val="000000" w:themeColor="text1"/>
        </w:rPr>
        <w:t xml:space="preserve">excited </w:t>
      </w:r>
      <w:r w:rsidRPr="697D65D0">
        <w:rPr>
          <w:rFonts w:ascii="Calibri Light" w:hAnsi="Calibri Light" w:cs="Segoe UI"/>
          <w:color w:val="000000" w:themeColor="text1"/>
        </w:rPr>
        <w:t xml:space="preserve">to announce </w:t>
      </w:r>
      <w:r w:rsidRPr="697D65D0">
        <w:rPr>
          <w:rFonts w:ascii="Calibri Light" w:hAnsi="Calibri Light" w:cs="Segoe UI"/>
          <w:color w:val="000000" w:themeColor="text1"/>
          <w:highlight w:val="yellow"/>
        </w:rPr>
        <w:t>&lt;insert organization’s name&gt;</w:t>
      </w:r>
      <w:r w:rsidRPr="697D65D0">
        <w:rPr>
          <w:rFonts w:ascii="Calibri Light" w:hAnsi="Calibri Light" w:cs="Segoe UI"/>
          <w:color w:val="000000" w:themeColor="text1"/>
        </w:rPr>
        <w:t xml:space="preserve"> has been </w:t>
      </w:r>
      <w:r w:rsidR="42AC9A58" w:rsidRPr="697D65D0">
        <w:rPr>
          <w:rFonts w:ascii="Calibri Light" w:hAnsi="Calibri Light" w:cs="Segoe UI"/>
          <w:color w:val="000000" w:themeColor="text1"/>
        </w:rPr>
        <w:t>nam</w:t>
      </w:r>
      <w:r w:rsidRPr="697D65D0">
        <w:rPr>
          <w:rFonts w:ascii="Calibri Light" w:hAnsi="Calibri Light" w:cs="Segoe UI"/>
          <w:color w:val="000000" w:themeColor="text1"/>
        </w:rPr>
        <w:t>ed a #TopHospital by The Leapfrog Group</w:t>
      </w:r>
      <w:r w:rsidR="42A200B9" w:rsidRPr="697D65D0">
        <w:rPr>
          <w:rFonts w:ascii="Calibri Light" w:hAnsi="Calibri Light" w:cs="Segoe UI"/>
          <w:color w:val="000000" w:themeColor="text1"/>
        </w:rPr>
        <w:t>!</w:t>
      </w:r>
      <w:r w:rsidRPr="697D65D0">
        <w:rPr>
          <w:rFonts w:ascii="Calibri Light" w:hAnsi="Calibri Light" w:cs="Segoe UI"/>
          <w:color w:val="000000" w:themeColor="text1"/>
        </w:rPr>
        <w:t xml:space="preserve"> Th</w:t>
      </w:r>
      <w:r w:rsidR="599F2BE0" w:rsidRPr="697D65D0">
        <w:rPr>
          <w:rFonts w:ascii="Calibri Light" w:hAnsi="Calibri Light" w:cs="Segoe UI"/>
          <w:color w:val="000000" w:themeColor="text1"/>
        </w:rPr>
        <w:t xml:space="preserve">is </w:t>
      </w:r>
      <w:r w:rsidRPr="697D65D0">
        <w:rPr>
          <w:rFonts w:ascii="Calibri Light" w:hAnsi="Calibri Light" w:cs="Segoe UI"/>
          <w:color w:val="000000" w:themeColor="text1"/>
        </w:rPr>
        <w:t xml:space="preserve">award recognizes hospitals across the </w:t>
      </w:r>
      <w:r w:rsidR="118B203B" w:rsidRPr="697D65D0">
        <w:rPr>
          <w:rFonts w:ascii="Calibri Light" w:hAnsi="Calibri Light" w:cs="Segoe UI"/>
          <w:color w:val="000000" w:themeColor="text1"/>
        </w:rPr>
        <w:t xml:space="preserve">U.S. </w:t>
      </w:r>
      <w:r w:rsidRPr="697D65D0">
        <w:rPr>
          <w:rFonts w:ascii="Calibri Light" w:hAnsi="Calibri Light" w:cs="Segoe UI"/>
          <w:color w:val="000000" w:themeColor="text1"/>
        </w:rPr>
        <w:t xml:space="preserve">for excellence in quality of care and </w:t>
      </w:r>
      <w:r w:rsidR="50E18579" w:rsidRPr="697D65D0">
        <w:rPr>
          <w:rFonts w:ascii="Calibri Light" w:hAnsi="Calibri Light" w:cs="Segoe UI"/>
          <w:color w:val="000000" w:themeColor="text1"/>
        </w:rPr>
        <w:t>#PatientSafety</w:t>
      </w:r>
      <w:r w:rsidRPr="697D65D0">
        <w:rPr>
          <w:rFonts w:ascii="Calibri Light" w:hAnsi="Calibri Light" w:cs="Segoe UI"/>
          <w:color w:val="000000" w:themeColor="text1"/>
        </w:rPr>
        <w:t xml:space="preserve">. </w:t>
      </w:r>
      <w:r w:rsidRPr="697D65D0">
        <w:rPr>
          <w:rFonts w:ascii="Calibri Light" w:hAnsi="Calibri Light" w:cs="Segoe UI"/>
          <w:color w:val="000000" w:themeColor="text1"/>
          <w:highlight w:val="yellow"/>
        </w:rPr>
        <w:t>&lt;insert link to your announcement&gt;</w:t>
      </w:r>
      <w:r w:rsidRPr="697D65D0">
        <w:rPr>
          <w:rFonts w:ascii="Calibri Light" w:hAnsi="Calibri Light" w:cs="Segoe UI"/>
          <w:color w:val="000000" w:themeColor="text1"/>
        </w:rPr>
        <w:t xml:space="preserve"> </w:t>
      </w:r>
    </w:p>
    <w:p w14:paraId="4C269632" w14:textId="77777777" w:rsidR="002C1DC0" w:rsidRPr="002C1DC0" w:rsidRDefault="002C1DC0" w:rsidP="002C1DC0">
      <w:pPr>
        <w:pStyle w:val="ListParagraph"/>
        <w:rPr>
          <w:rFonts w:ascii="Calibri Light" w:hAnsi="Calibri Light" w:cs="Segoe UI"/>
          <w:color w:val="000000" w:themeColor="text1"/>
        </w:rPr>
      </w:pPr>
    </w:p>
    <w:p w14:paraId="7F5CE49C" w14:textId="775B1B13" w:rsidR="002C1DC0" w:rsidRPr="002C1DC0" w:rsidRDefault="002C1DC0" w:rsidP="697D65D0">
      <w:pPr>
        <w:pStyle w:val="ListParagraph"/>
        <w:numPr>
          <w:ilvl w:val="0"/>
          <w:numId w:val="15"/>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We are proud to be </w:t>
      </w:r>
      <w:r w:rsidR="46861CA6" w:rsidRPr="73A0E86D">
        <w:rPr>
          <w:rFonts w:ascii="Calibri Light" w:hAnsi="Calibri Light" w:cs="Segoe UI"/>
          <w:color w:val="000000" w:themeColor="text1"/>
        </w:rPr>
        <w:t>one</w:t>
      </w:r>
      <w:r w:rsidRPr="73A0E86D">
        <w:rPr>
          <w:rFonts w:ascii="Calibri Light" w:hAnsi="Calibri Light" w:cs="Segoe UI"/>
          <w:color w:val="000000" w:themeColor="text1"/>
        </w:rPr>
        <w:t xml:space="preserve"> of only </w:t>
      </w:r>
      <w:r w:rsidR="00334873" w:rsidRPr="73A0E86D">
        <w:rPr>
          <w:rFonts w:ascii="Calibri Light" w:hAnsi="Calibri Light" w:cs="Segoe UI"/>
          <w:color w:val="000000" w:themeColor="text1"/>
        </w:rPr>
        <w:t>1</w:t>
      </w:r>
      <w:r w:rsidR="3C9E705B" w:rsidRPr="73A0E86D">
        <w:rPr>
          <w:rFonts w:ascii="Calibri Light" w:hAnsi="Calibri Light" w:cs="Segoe UI"/>
          <w:color w:val="000000" w:themeColor="text1"/>
        </w:rPr>
        <w:t>1</w:t>
      </w:r>
      <w:r w:rsidR="597999D3" w:rsidRPr="73A0E86D">
        <w:rPr>
          <w:rFonts w:ascii="Calibri Light" w:hAnsi="Calibri Light" w:cs="Segoe UI"/>
          <w:color w:val="000000" w:themeColor="text1"/>
        </w:rPr>
        <w:t>2</w:t>
      </w:r>
      <w:r w:rsidR="00334873" w:rsidRPr="73A0E86D">
        <w:rPr>
          <w:rFonts w:ascii="Calibri Light" w:hAnsi="Calibri Light" w:cs="Segoe UI"/>
          <w:color w:val="000000" w:themeColor="text1"/>
        </w:rPr>
        <w:t xml:space="preserve"> </w:t>
      </w:r>
      <w:r w:rsidRPr="73A0E86D">
        <w:rPr>
          <w:rFonts w:ascii="Calibri Light" w:hAnsi="Calibri Light" w:cs="Segoe UI"/>
          <w:color w:val="000000" w:themeColor="text1"/>
        </w:rPr>
        <w:t>hospitals nationwide to be recognized as a Leapfrog #TopHospital</w:t>
      </w:r>
      <w:r w:rsidR="7F850B0A" w:rsidRPr="73A0E86D">
        <w:rPr>
          <w:rFonts w:ascii="Calibri Light" w:hAnsi="Calibri Light" w:cs="Segoe UI"/>
          <w:color w:val="000000" w:themeColor="text1"/>
        </w:rPr>
        <w:t>!</w:t>
      </w:r>
      <w:r w:rsidRPr="73A0E86D">
        <w:rPr>
          <w:rFonts w:ascii="Calibri Light" w:hAnsi="Calibri Light" w:cs="Segoe UI"/>
          <w:color w:val="000000" w:themeColor="text1"/>
        </w:rPr>
        <w:t xml:space="preserve"> </w:t>
      </w:r>
      <w:r w:rsidR="40B6A21A" w:rsidRPr="73A0E86D">
        <w:rPr>
          <w:rFonts w:ascii="Calibri Light" w:hAnsi="Calibri Light" w:cs="Segoe UI"/>
          <w:color w:val="000000" w:themeColor="text1"/>
        </w:rPr>
        <w:t>This is a testament to our commitment to</w:t>
      </w:r>
      <w:r w:rsidRPr="73A0E86D">
        <w:rPr>
          <w:rFonts w:ascii="Calibri Light" w:hAnsi="Calibri Light" w:cs="Segoe UI"/>
          <w:color w:val="000000" w:themeColor="text1"/>
        </w:rPr>
        <w:t xml:space="preserve"> serving our community and providing high-quality, safe care.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29BB3CD1" w14:textId="77777777" w:rsidR="002C1DC0" w:rsidRPr="002C1DC0" w:rsidRDefault="002C1DC0" w:rsidP="002C1DC0">
      <w:pPr>
        <w:pStyle w:val="ListParagraph"/>
        <w:rPr>
          <w:rFonts w:ascii="Calibri Light" w:hAnsi="Calibri Light" w:cs="Segoe UI"/>
          <w:color w:val="000000" w:themeColor="text1"/>
        </w:rPr>
      </w:pPr>
    </w:p>
    <w:p w14:paraId="0F18F96B" w14:textId="44C9E2D9" w:rsidR="002C1DC0" w:rsidRPr="002C1DC0" w:rsidRDefault="002C1DC0" w:rsidP="697D65D0">
      <w:pPr>
        <w:pStyle w:val="ListParagraph"/>
        <w:numPr>
          <w:ilvl w:val="0"/>
          <w:numId w:val="15"/>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We know how </w:t>
      </w:r>
      <w:r w:rsidR="46D16B0E" w:rsidRPr="73A0E86D">
        <w:rPr>
          <w:rFonts w:ascii="Calibri Light" w:hAnsi="Calibri Light" w:cs="Segoe UI"/>
          <w:color w:val="000000" w:themeColor="text1"/>
        </w:rPr>
        <w:t xml:space="preserve">crucial </w:t>
      </w:r>
      <w:r w:rsidRPr="73A0E86D">
        <w:rPr>
          <w:rFonts w:ascii="Calibri Light" w:hAnsi="Calibri Light" w:cs="Segoe UI"/>
          <w:color w:val="000000" w:themeColor="text1"/>
        </w:rPr>
        <w:t xml:space="preserve">it is for our patients to feel confident in the care they receive. For that reason, we </w:t>
      </w:r>
      <w:r w:rsidR="7E279CAA" w:rsidRPr="73A0E86D">
        <w:rPr>
          <w:rFonts w:ascii="Calibri Light" w:hAnsi="Calibri Light" w:cs="Segoe UI"/>
          <w:color w:val="000000" w:themeColor="text1"/>
        </w:rPr>
        <w:t xml:space="preserve">proudly </w:t>
      </w:r>
      <w:r w:rsidRPr="73A0E86D">
        <w:rPr>
          <w:rFonts w:ascii="Calibri Light" w:hAnsi="Calibri Light" w:cs="Segoe UI"/>
          <w:color w:val="000000" w:themeColor="text1"/>
        </w:rPr>
        <w:t>report on our quality and safety with The Leapfrog Group</w:t>
      </w:r>
      <w:r w:rsidR="08BFAA2E" w:rsidRPr="73A0E86D">
        <w:rPr>
          <w:rFonts w:ascii="Calibri Light" w:hAnsi="Calibri Light" w:cs="Segoe UI"/>
          <w:color w:val="000000" w:themeColor="text1"/>
        </w:rPr>
        <w:t>. We’re so excited to receive a</w:t>
      </w:r>
      <w:r w:rsidR="19077A6F" w:rsidRPr="73A0E86D">
        <w:rPr>
          <w:rFonts w:ascii="Calibri Light" w:hAnsi="Calibri Light" w:cs="Segoe UI"/>
          <w:color w:val="000000" w:themeColor="text1"/>
        </w:rPr>
        <w:t xml:space="preserve"> #</w:t>
      </w:r>
      <w:r w:rsidRPr="73A0E86D">
        <w:rPr>
          <w:rFonts w:ascii="Calibri Light" w:hAnsi="Calibri Light" w:cs="Segoe UI"/>
          <w:color w:val="000000" w:themeColor="text1"/>
        </w:rPr>
        <w:t>TopHospital award</w:t>
      </w:r>
      <w:r w:rsidR="0177495C" w:rsidRPr="73A0E86D">
        <w:rPr>
          <w:rFonts w:ascii="Calibri Light" w:hAnsi="Calibri Light" w:cs="Segoe UI"/>
          <w:color w:val="000000" w:themeColor="text1"/>
        </w:rPr>
        <w:t>!</w:t>
      </w:r>
      <w:r w:rsidRPr="73A0E86D">
        <w:rPr>
          <w:rFonts w:ascii="Calibri Light" w:hAnsi="Calibri Light" w:cs="Segoe UI"/>
          <w:color w:val="000000" w:themeColor="text1"/>
        </w:rPr>
        <w:t xml:space="preserve">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4C252908" w14:textId="77777777" w:rsidR="002C1DC0" w:rsidRPr="002C1DC0" w:rsidRDefault="002C1DC0" w:rsidP="002C1DC0">
      <w:pPr>
        <w:pStyle w:val="ListParagraph"/>
        <w:rPr>
          <w:rFonts w:ascii="Calibri Light" w:hAnsi="Calibri Light" w:cs="Segoe UI"/>
          <w:color w:val="000000" w:themeColor="text1"/>
        </w:rPr>
      </w:pPr>
    </w:p>
    <w:p w14:paraId="48A3E35C" w14:textId="60E66C41" w:rsidR="002C1DC0" w:rsidRPr="002C1DC0" w:rsidRDefault="4C9CB96A" w:rsidP="697D65D0">
      <w:pPr>
        <w:pStyle w:val="ListParagraph"/>
        <w:numPr>
          <w:ilvl w:val="0"/>
          <w:numId w:val="15"/>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Less than 5</w:t>
      </w:r>
      <w:r w:rsidR="00334873" w:rsidRPr="73A0E86D">
        <w:rPr>
          <w:rFonts w:ascii="Calibri Light" w:hAnsi="Calibri Light" w:cs="Segoe UI"/>
          <w:color w:val="000000" w:themeColor="text1"/>
        </w:rPr>
        <w:t>%</w:t>
      </w:r>
      <w:r w:rsidR="002C1DC0" w:rsidRPr="73A0E86D">
        <w:rPr>
          <w:rFonts w:ascii="Calibri Light" w:hAnsi="Calibri Light" w:cs="Segoe UI"/>
          <w:color w:val="000000" w:themeColor="text1"/>
        </w:rPr>
        <w:t xml:space="preserve"> of eligible hospitals earn</w:t>
      </w:r>
      <w:r w:rsidR="5A52CE5C" w:rsidRPr="73A0E86D">
        <w:rPr>
          <w:rFonts w:ascii="Calibri Light" w:hAnsi="Calibri Light" w:cs="Segoe UI"/>
          <w:color w:val="000000" w:themeColor="text1"/>
        </w:rPr>
        <w:t>ed</w:t>
      </w:r>
      <w:r w:rsidR="002C1DC0" w:rsidRPr="73A0E86D">
        <w:rPr>
          <w:rFonts w:ascii="Calibri Light" w:hAnsi="Calibri Light" w:cs="Segoe UI"/>
          <w:color w:val="000000" w:themeColor="text1"/>
        </w:rPr>
        <w:t xml:space="preserve"> the honor of #TopHospital</w:t>
      </w:r>
      <w:r w:rsidR="4E49EF30" w:rsidRPr="73A0E86D">
        <w:rPr>
          <w:rFonts w:ascii="Calibri Light" w:hAnsi="Calibri Light" w:cs="Segoe UI"/>
          <w:color w:val="000000" w:themeColor="text1"/>
        </w:rPr>
        <w:t xml:space="preserve"> from The Leapfrog Group</w:t>
      </w:r>
      <w:r w:rsidR="002C1DC0" w:rsidRPr="73A0E86D">
        <w:rPr>
          <w:rFonts w:ascii="Calibri Light" w:hAnsi="Calibri Light" w:cs="Segoe UI"/>
          <w:color w:val="000000" w:themeColor="text1"/>
        </w:rPr>
        <w:t xml:space="preserve">, and we’re </w:t>
      </w:r>
      <w:r w:rsidR="40432E62" w:rsidRPr="73A0E86D">
        <w:rPr>
          <w:rFonts w:ascii="Calibri Light" w:hAnsi="Calibri Light" w:cs="Segoe UI"/>
          <w:color w:val="000000" w:themeColor="text1"/>
        </w:rPr>
        <w:t>prou</w:t>
      </w:r>
      <w:r w:rsidR="002C1DC0" w:rsidRPr="73A0E86D">
        <w:rPr>
          <w:rFonts w:ascii="Calibri Light" w:hAnsi="Calibri Light" w:cs="Segoe UI"/>
          <w:color w:val="000000" w:themeColor="text1"/>
        </w:rPr>
        <w:t>d to say we’re one of them</w:t>
      </w:r>
      <w:r w:rsidR="1C1751CD" w:rsidRPr="73A0E86D">
        <w:rPr>
          <w:rFonts w:ascii="Calibri Light" w:hAnsi="Calibri Light" w:cs="Segoe UI"/>
          <w:color w:val="000000" w:themeColor="text1"/>
        </w:rPr>
        <w:t>!</w:t>
      </w:r>
      <w:r w:rsidR="002C1DC0" w:rsidRPr="73A0E86D">
        <w:rPr>
          <w:rFonts w:ascii="Calibri Light" w:hAnsi="Calibri Light" w:cs="Segoe UI"/>
          <w:color w:val="000000" w:themeColor="text1"/>
        </w:rPr>
        <w:t xml:space="preserve"> </w:t>
      </w:r>
      <w:r w:rsidR="43BFCDCF" w:rsidRPr="73A0E86D">
        <w:rPr>
          <w:rFonts w:ascii="Calibri Light" w:hAnsi="Calibri Light" w:cs="Segoe UI"/>
          <w:color w:val="000000" w:themeColor="text1"/>
        </w:rPr>
        <w:t>#Patient</w:t>
      </w:r>
      <w:r w:rsidR="002C1DC0" w:rsidRPr="73A0E86D">
        <w:rPr>
          <w:rFonts w:ascii="Calibri Light" w:hAnsi="Calibri Light" w:cs="Segoe UI"/>
          <w:color w:val="000000" w:themeColor="text1"/>
        </w:rPr>
        <w:t xml:space="preserve">Safety, quality and transparency are </w:t>
      </w:r>
      <w:r w:rsidR="23C84F49" w:rsidRPr="73A0E86D">
        <w:rPr>
          <w:rFonts w:ascii="Calibri Light" w:hAnsi="Calibri Light" w:cs="Segoe UI"/>
          <w:color w:val="000000" w:themeColor="text1"/>
        </w:rPr>
        <w:t xml:space="preserve">our </w:t>
      </w:r>
      <w:r w:rsidR="002C1DC0" w:rsidRPr="73A0E86D">
        <w:rPr>
          <w:rFonts w:ascii="Calibri Light" w:hAnsi="Calibri Light" w:cs="Segoe UI"/>
          <w:color w:val="000000" w:themeColor="text1"/>
        </w:rPr>
        <w:t xml:space="preserve">top priorities. </w:t>
      </w:r>
      <w:r w:rsidR="002C1DC0" w:rsidRPr="73A0E86D">
        <w:rPr>
          <w:rFonts w:ascii="Calibri Light" w:hAnsi="Calibri Light" w:cs="Segoe UI"/>
          <w:color w:val="000000" w:themeColor="text1"/>
          <w:highlight w:val="yellow"/>
        </w:rPr>
        <w:t>&lt;insert link to your announcement&gt;</w:t>
      </w:r>
    </w:p>
    <w:p w14:paraId="525616E3" w14:textId="77777777" w:rsidR="002C1DC0" w:rsidRPr="002C1DC0" w:rsidRDefault="002C1DC0" w:rsidP="002C1DC0">
      <w:pPr>
        <w:pStyle w:val="ListParagraph"/>
        <w:rPr>
          <w:rFonts w:ascii="Calibri Light" w:hAnsi="Calibri Light" w:cs="Segoe UI"/>
          <w:color w:val="000000" w:themeColor="text1"/>
        </w:rPr>
      </w:pPr>
    </w:p>
    <w:p w14:paraId="4BB8F3D5" w14:textId="532D064F" w:rsidR="002C1DC0" w:rsidRPr="002C1DC0" w:rsidRDefault="002C1DC0" w:rsidP="697D65D0">
      <w:pPr>
        <w:pStyle w:val="ListParagraph"/>
        <w:numPr>
          <w:ilvl w:val="0"/>
          <w:numId w:val="15"/>
        </w:numPr>
        <w:spacing w:before="0" w:after="0" w:line="240" w:lineRule="auto"/>
        <w:rPr>
          <w:rFonts w:ascii="Calibri Light" w:hAnsi="Calibri Light" w:cs="Segoe UI"/>
          <w:color w:val="000000" w:themeColor="text1"/>
        </w:rPr>
      </w:pPr>
      <w:r w:rsidRPr="697D65D0">
        <w:rPr>
          <w:rFonts w:ascii="Calibri Light" w:hAnsi="Calibri Light" w:cs="Segoe UI"/>
          <w:color w:val="000000" w:themeColor="text1"/>
        </w:rPr>
        <w:t xml:space="preserve">This year, </w:t>
      </w:r>
      <w:r w:rsidR="4BF22D3B" w:rsidRPr="697D65D0">
        <w:rPr>
          <w:rFonts w:ascii="Calibri Light" w:hAnsi="Calibri Light" w:cs="Segoe UI"/>
          <w:color w:val="000000" w:themeColor="text1"/>
        </w:rPr>
        <w:t>nearly 2,400</w:t>
      </w:r>
      <w:r w:rsidRPr="697D65D0">
        <w:rPr>
          <w:rFonts w:ascii="Calibri Light" w:hAnsi="Calibri Light" w:cs="Segoe UI"/>
          <w:color w:val="000000" w:themeColor="text1"/>
        </w:rPr>
        <w:t xml:space="preserve"> hospitals reported safety and quality information to The Leapfrog Group. We’re thrilled to announce that we are among the </w:t>
      </w:r>
      <w:r w:rsidR="5BA89835" w:rsidRPr="697D65D0">
        <w:rPr>
          <w:rFonts w:ascii="Calibri Light" w:hAnsi="Calibri Light" w:cs="Segoe UI"/>
          <w:color w:val="000000" w:themeColor="text1"/>
        </w:rPr>
        <w:t xml:space="preserve">less than </w:t>
      </w:r>
      <w:r w:rsidR="055FAB38" w:rsidRPr="697D65D0">
        <w:rPr>
          <w:rFonts w:ascii="Calibri Light" w:hAnsi="Calibri Light" w:cs="Segoe UI"/>
          <w:color w:val="000000" w:themeColor="text1"/>
        </w:rPr>
        <w:t>5</w:t>
      </w:r>
      <w:r w:rsidR="00334873" w:rsidRPr="697D65D0">
        <w:rPr>
          <w:rFonts w:ascii="Calibri Light" w:hAnsi="Calibri Light" w:cs="Segoe UI"/>
          <w:color w:val="000000" w:themeColor="text1"/>
        </w:rPr>
        <w:t xml:space="preserve">% </w:t>
      </w:r>
      <w:r w:rsidRPr="697D65D0">
        <w:rPr>
          <w:rFonts w:ascii="Calibri Light" w:hAnsi="Calibri Light" w:cs="Segoe UI"/>
          <w:color w:val="000000" w:themeColor="text1"/>
        </w:rPr>
        <w:t xml:space="preserve">of hospitals that achieved #TopHospital status! </w:t>
      </w:r>
      <w:r w:rsidRPr="697D65D0">
        <w:rPr>
          <w:rFonts w:ascii="Calibri Light" w:hAnsi="Calibri Light" w:cs="Segoe UI"/>
          <w:color w:val="000000" w:themeColor="text1"/>
          <w:highlight w:val="yellow"/>
        </w:rPr>
        <w:t>&lt;insert link to your announcement&gt;</w:t>
      </w:r>
    </w:p>
    <w:p w14:paraId="116F0567" w14:textId="77777777" w:rsidR="002C1DC0" w:rsidRPr="002C1DC0" w:rsidRDefault="002C1DC0" w:rsidP="002C1DC0">
      <w:pPr>
        <w:pStyle w:val="ListParagraph"/>
        <w:rPr>
          <w:rFonts w:ascii="Calibri Light" w:hAnsi="Calibri Light" w:cs="Segoe UI"/>
          <w:color w:val="000000" w:themeColor="text1"/>
        </w:rPr>
      </w:pPr>
    </w:p>
    <w:p w14:paraId="74EBB664" w14:textId="40F2322F" w:rsidR="00556496" w:rsidRDefault="002C1DC0" w:rsidP="697D65D0">
      <w:pPr>
        <w:pStyle w:val="ListParagraph"/>
        <w:numPr>
          <w:ilvl w:val="0"/>
          <w:numId w:val="15"/>
        </w:numPr>
        <w:spacing w:before="0" w:after="0" w:line="240" w:lineRule="auto"/>
        <w:rPr>
          <w:rFonts w:ascii="Calibri Light" w:hAnsi="Calibri Light" w:cs="Segoe UI"/>
          <w:color w:val="000000" w:themeColor="text1"/>
        </w:rPr>
      </w:pPr>
      <w:r w:rsidRPr="697D65D0">
        <w:rPr>
          <w:rFonts w:ascii="Calibri Light" w:hAnsi="Calibri Light" w:cs="Segoe UI"/>
          <w:color w:val="000000" w:themeColor="text1"/>
        </w:rPr>
        <w:t xml:space="preserve">As a </w:t>
      </w:r>
      <w:r w:rsidR="28BAE254" w:rsidRPr="697D65D0">
        <w:rPr>
          <w:rFonts w:ascii="Calibri Light" w:hAnsi="Calibri Light" w:cs="Segoe UI"/>
          <w:color w:val="000000" w:themeColor="text1"/>
        </w:rPr>
        <w:t xml:space="preserve">2024 </w:t>
      </w:r>
      <w:r w:rsidRPr="697D65D0">
        <w:rPr>
          <w:rFonts w:ascii="Calibri Light" w:hAnsi="Calibri Light" w:cs="Segoe UI"/>
          <w:color w:val="000000" w:themeColor="text1"/>
        </w:rPr>
        <w:t xml:space="preserve">Leapfrog </w:t>
      </w:r>
      <w:r w:rsidR="37255A9F" w:rsidRPr="697D65D0">
        <w:rPr>
          <w:rFonts w:ascii="Calibri Light" w:hAnsi="Calibri Light" w:cs="Segoe UI"/>
          <w:color w:val="000000" w:themeColor="text1"/>
        </w:rPr>
        <w:t>#TopHospital</w:t>
      </w:r>
      <w:r w:rsidRPr="697D65D0">
        <w:rPr>
          <w:rFonts w:ascii="Calibri Light" w:hAnsi="Calibri Light" w:cs="Segoe UI"/>
          <w:color w:val="000000" w:themeColor="text1"/>
        </w:rPr>
        <w:t xml:space="preserve">, we are committed to putting our patients first! We’re proud </w:t>
      </w:r>
      <w:r w:rsidR="1678A6F0" w:rsidRPr="697D65D0">
        <w:rPr>
          <w:rFonts w:ascii="Calibri Light" w:hAnsi="Calibri Light" w:cs="Segoe UI"/>
          <w:color w:val="000000" w:themeColor="text1"/>
        </w:rPr>
        <w:t>to prioritize #PatientSafety</w:t>
      </w:r>
      <w:r w:rsidR="7BBBF634" w:rsidRPr="697D65D0">
        <w:rPr>
          <w:rFonts w:ascii="Calibri Light" w:hAnsi="Calibri Light" w:cs="Segoe UI"/>
          <w:color w:val="000000" w:themeColor="text1"/>
        </w:rPr>
        <w:t xml:space="preserve"> every day.</w:t>
      </w:r>
      <w:r w:rsidRPr="697D65D0">
        <w:rPr>
          <w:rFonts w:ascii="Calibri Light" w:hAnsi="Calibri Light" w:cs="Segoe UI"/>
          <w:color w:val="000000" w:themeColor="text1"/>
        </w:rPr>
        <w:t xml:space="preserve"> </w:t>
      </w:r>
      <w:r w:rsidRPr="697D65D0">
        <w:rPr>
          <w:rFonts w:ascii="Calibri Light" w:hAnsi="Calibri Light" w:cs="Segoe UI"/>
          <w:color w:val="000000" w:themeColor="text1"/>
          <w:highlight w:val="yellow"/>
        </w:rPr>
        <w:t>&lt;insert link to your announcement&gt;</w:t>
      </w:r>
      <w:r w:rsidRPr="697D65D0">
        <w:rPr>
          <w:rFonts w:ascii="Calibri Light" w:hAnsi="Calibri Light" w:cs="Segoe UI"/>
          <w:color w:val="000000" w:themeColor="text1"/>
        </w:rPr>
        <w:t xml:space="preserve"> </w:t>
      </w:r>
    </w:p>
    <w:p w14:paraId="11C10195" w14:textId="77777777" w:rsidR="002F49D6" w:rsidRPr="002F49D6" w:rsidRDefault="002F49D6" w:rsidP="002F49D6">
      <w:pPr>
        <w:pStyle w:val="ListParagraph"/>
        <w:rPr>
          <w:rFonts w:ascii="Calibri Light" w:hAnsi="Calibri Light" w:cs="Segoe UI"/>
          <w:color w:val="000000" w:themeColor="text1"/>
        </w:rPr>
      </w:pPr>
    </w:p>
    <w:p w14:paraId="3466704B" w14:textId="77777777" w:rsidR="002F49D6" w:rsidRPr="002F49D6" w:rsidRDefault="002F49D6" w:rsidP="002F49D6">
      <w:pPr>
        <w:pStyle w:val="ListParagraph"/>
        <w:spacing w:before="0" w:after="0" w:line="240" w:lineRule="auto"/>
        <w:contextualSpacing w:val="0"/>
        <w:rPr>
          <w:rFonts w:ascii="Calibri Light" w:hAnsi="Calibri Light" w:cs="Segoe UI"/>
          <w:color w:val="000000" w:themeColor="text1"/>
        </w:rPr>
      </w:pPr>
    </w:p>
    <w:p w14:paraId="58EECBCE" w14:textId="22B877DF" w:rsidR="00556496" w:rsidRPr="00A66C4A" w:rsidRDefault="75946877" w:rsidP="00556496">
      <w:pPr>
        <w:pStyle w:val="Heading1"/>
      </w:pPr>
      <w:r>
        <w:t>x/</w:t>
      </w:r>
      <w:r w:rsidR="00556496">
        <w:t>Twitter</w:t>
      </w:r>
    </w:p>
    <w:p w14:paraId="5C0D8084" w14:textId="77777777" w:rsidR="002C1DC0" w:rsidRPr="002C1DC0" w:rsidRDefault="002C1DC0" w:rsidP="002C1DC0">
      <w:pPr>
        <w:rPr>
          <w:rFonts w:ascii="Calibri Light" w:hAnsi="Calibri Light" w:cs="Segoe UI"/>
          <w:b/>
          <w:bCs/>
          <w:i/>
          <w:iCs/>
          <w:color w:val="000000" w:themeColor="text1"/>
        </w:rPr>
      </w:pPr>
      <w:r w:rsidRPr="002C1DC0">
        <w:rPr>
          <w:rFonts w:ascii="Calibri Light" w:hAnsi="Calibri Light" w:cs="Segoe UI"/>
          <w:b/>
          <w:bCs/>
          <w:i/>
          <w:iCs/>
          <w:color w:val="000000" w:themeColor="text1"/>
        </w:rPr>
        <w:t xml:space="preserve">Here’s a tip: use tools like </w:t>
      </w:r>
      <w:hyperlink r:id="rId26" w:history="1">
        <w:r w:rsidRPr="002C1DC0">
          <w:rPr>
            <w:rStyle w:val="Hyperlink"/>
            <w:rFonts w:ascii="Calibri Light" w:hAnsi="Calibri Light" w:cs="Segoe UI"/>
            <w:b/>
            <w:bCs/>
            <w:i/>
            <w:iCs/>
          </w:rPr>
          <w:t>bit.ly</w:t>
        </w:r>
      </w:hyperlink>
      <w:r w:rsidRPr="002C1DC0">
        <w:rPr>
          <w:rFonts w:ascii="Calibri Light" w:hAnsi="Calibri Light" w:cs="Segoe UI"/>
          <w:b/>
          <w:bCs/>
          <w:i/>
          <w:iCs/>
          <w:color w:val="1F497D"/>
        </w:rPr>
        <w:t xml:space="preserve"> </w:t>
      </w:r>
      <w:r w:rsidRPr="002C1DC0">
        <w:rPr>
          <w:rFonts w:ascii="Calibri Light" w:hAnsi="Calibri Light" w:cs="Segoe UI"/>
          <w:b/>
          <w:bCs/>
          <w:i/>
          <w:iCs/>
          <w:color w:val="000000" w:themeColor="text1"/>
        </w:rPr>
        <w:t xml:space="preserve">or </w:t>
      </w:r>
      <w:hyperlink r:id="rId27" w:history="1">
        <w:r w:rsidRPr="002C1DC0">
          <w:rPr>
            <w:rStyle w:val="Hyperlink"/>
            <w:rFonts w:ascii="Calibri Light" w:hAnsi="Calibri Light" w:cs="Segoe UI"/>
            <w:b/>
            <w:bCs/>
            <w:i/>
            <w:iCs/>
          </w:rPr>
          <w:t>goo.gl</w:t>
        </w:r>
      </w:hyperlink>
      <w:r w:rsidRPr="002C1DC0">
        <w:rPr>
          <w:rFonts w:ascii="Calibri Light" w:hAnsi="Calibri Light" w:cs="Segoe UI"/>
          <w:b/>
          <w:bCs/>
          <w:i/>
          <w:iCs/>
          <w:color w:val="000000" w:themeColor="text1"/>
        </w:rPr>
        <w:t xml:space="preserve"> to make your links shorter, so they fit better in your tweets! </w:t>
      </w:r>
    </w:p>
    <w:p w14:paraId="0D082A43" w14:textId="4A958619" w:rsidR="002C1DC0" w:rsidRPr="002C1DC0" w:rsidRDefault="002C1DC0" w:rsidP="697D65D0">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highlight w:val="yellow"/>
        </w:rPr>
        <w:t xml:space="preserve">&lt;Insert organization’s </w:t>
      </w:r>
      <w:r w:rsidR="6887B5FF" w:rsidRPr="73A0E86D">
        <w:rPr>
          <w:rFonts w:ascii="Calibri Light" w:hAnsi="Calibri Light" w:cs="Segoe UI"/>
          <w:color w:val="000000" w:themeColor="text1"/>
          <w:highlight w:val="yellow"/>
        </w:rPr>
        <w:t>name</w:t>
      </w:r>
      <w:r w:rsidRPr="73A0E86D">
        <w:rPr>
          <w:rFonts w:ascii="Calibri Light" w:hAnsi="Calibri Light" w:cs="Segoe UI"/>
          <w:color w:val="000000" w:themeColor="text1"/>
          <w:highlight w:val="yellow"/>
        </w:rPr>
        <w:t>&gt;</w:t>
      </w:r>
      <w:r w:rsidR="3A00BD39" w:rsidRPr="73A0E86D">
        <w:rPr>
          <w:rFonts w:ascii="Calibri Light" w:hAnsi="Calibri Light" w:cs="Segoe UI"/>
          <w:color w:val="000000" w:themeColor="text1"/>
        </w:rPr>
        <w:t xml:space="preserve"> </w:t>
      </w:r>
      <w:r w:rsidRPr="73A0E86D">
        <w:rPr>
          <w:rFonts w:ascii="Calibri Light" w:hAnsi="Calibri Light" w:cs="Segoe UI"/>
          <w:color w:val="000000" w:themeColor="text1"/>
        </w:rPr>
        <w:t xml:space="preserve">is a </w:t>
      </w:r>
      <w:r w:rsidR="70897096" w:rsidRPr="73A0E86D">
        <w:rPr>
          <w:rFonts w:ascii="Calibri Light" w:hAnsi="Calibri Light" w:cs="Segoe UI"/>
          <w:color w:val="000000" w:themeColor="text1"/>
        </w:rPr>
        <w:t xml:space="preserve">proud 2024 </w:t>
      </w:r>
      <w:r w:rsidRPr="73A0E86D">
        <w:rPr>
          <w:rFonts w:ascii="Calibri Light" w:hAnsi="Calibri Light" w:cs="Segoe UI"/>
          <w:color w:val="000000" w:themeColor="text1"/>
        </w:rPr>
        <w:t xml:space="preserve">@LeapfrogGroup #TopHospital!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0D4A0BCF" w14:textId="67CB31D8" w:rsidR="002C1DC0" w:rsidRPr="002C1DC0" w:rsidRDefault="19A79B95"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Less than 5</w:t>
      </w:r>
      <w:r w:rsidR="002C1DC0" w:rsidRPr="73A0E86D">
        <w:rPr>
          <w:rFonts w:ascii="Calibri Light" w:hAnsi="Calibri Light" w:cs="Segoe UI"/>
          <w:color w:val="000000" w:themeColor="text1"/>
        </w:rPr>
        <w:t xml:space="preserve">% of eligible hospitals earned #TopHospital status </w:t>
      </w:r>
      <w:r w:rsidR="1EE7D31F" w:rsidRPr="73A0E86D">
        <w:rPr>
          <w:rFonts w:ascii="Calibri Light" w:hAnsi="Calibri Light" w:cs="Segoe UI"/>
          <w:color w:val="000000" w:themeColor="text1"/>
        </w:rPr>
        <w:t xml:space="preserve">from @LeapfrogGroup </w:t>
      </w:r>
      <w:r w:rsidR="002C1DC0" w:rsidRPr="73A0E86D">
        <w:rPr>
          <w:rFonts w:ascii="Calibri Light" w:hAnsi="Calibri Light" w:cs="Segoe UI"/>
          <w:color w:val="000000" w:themeColor="text1"/>
        </w:rPr>
        <w:t xml:space="preserve">– and we’re one of them! </w:t>
      </w:r>
      <w:r w:rsidR="002C1DC0" w:rsidRPr="73A0E86D">
        <w:rPr>
          <w:rFonts w:ascii="Calibri Light" w:hAnsi="Calibri Light" w:cs="Segoe UI"/>
          <w:color w:val="000000" w:themeColor="text1"/>
          <w:highlight w:val="yellow"/>
        </w:rPr>
        <w:t>&lt;insert link to your announcement&gt;</w:t>
      </w:r>
      <w:r w:rsidR="002C1DC0" w:rsidRPr="73A0E86D">
        <w:rPr>
          <w:rFonts w:ascii="Calibri Light" w:hAnsi="Calibri Light" w:cs="Segoe UI"/>
          <w:color w:val="000000" w:themeColor="text1"/>
        </w:rPr>
        <w:t xml:space="preserve"> </w:t>
      </w:r>
    </w:p>
    <w:p w14:paraId="6CB3B1E7" w14:textId="5DF196C3" w:rsidR="002C1DC0" w:rsidRPr="002C1DC0" w:rsidRDefault="002C1DC0" w:rsidP="697D65D0">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We’re </w:t>
      </w:r>
      <w:r w:rsidR="39DF7FD8" w:rsidRPr="73A0E86D">
        <w:rPr>
          <w:rFonts w:ascii="Calibri Light" w:hAnsi="Calibri Light" w:cs="Segoe UI"/>
          <w:color w:val="000000" w:themeColor="text1"/>
        </w:rPr>
        <w:t>one</w:t>
      </w:r>
      <w:r w:rsidRPr="73A0E86D">
        <w:rPr>
          <w:rFonts w:ascii="Calibri Light" w:hAnsi="Calibri Light" w:cs="Segoe UI"/>
          <w:color w:val="000000" w:themeColor="text1"/>
        </w:rPr>
        <w:t xml:space="preserve"> of only </w:t>
      </w:r>
      <w:r w:rsidR="66930BE2" w:rsidRPr="73A0E86D">
        <w:rPr>
          <w:rFonts w:ascii="Calibri Light" w:hAnsi="Calibri Light" w:cs="Segoe UI"/>
          <w:color w:val="000000" w:themeColor="text1"/>
        </w:rPr>
        <w:t>seven</w:t>
      </w:r>
      <w:r w:rsidRPr="73A0E86D">
        <w:rPr>
          <w:rFonts w:ascii="Calibri Light" w:hAnsi="Calibri Light" w:cs="Segoe UI"/>
          <w:color w:val="000000" w:themeColor="text1"/>
        </w:rPr>
        <w:t xml:space="preserve"> rural hospitals to win @LeapfrogGroup’s #TopHospital award for 20</w:t>
      </w:r>
      <w:r w:rsidR="002A5577" w:rsidRPr="73A0E86D">
        <w:rPr>
          <w:rFonts w:ascii="Calibri Light" w:hAnsi="Calibri Light" w:cs="Segoe UI"/>
          <w:color w:val="000000" w:themeColor="text1"/>
        </w:rPr>
        <w:t>2</w:t>
      </w:r>
      <w:r w:rsidR="1BD004BA" w:rsidRPr="73A0E86D">
        <w:rPr>
          <w:rFonts w:ascii="Calibri Light" w:hAnsi="Calibri Light" w:cs="Segoe UI"/>
          <w:color w:val="000000" w:themeColor="text1"/>
        </w:rPr>
        <w:t>4</w:t>
      </w:r>
      <w:r w:rsidR="307C5AC6" w:rsidRPr="73A0E86D">
        <w:rPr>
          <w:rFonts w:ascii="Calibri Light" w:hAnsi="Calibri Light" w:cs="Segoe UI"/>
          <w:color w:val="000000" w:themeColor="text1"/>
        </w:rPr>
        <w:t>!</w:t>
      </w:r>
      <w:r w:rsidR="00334873" w:rsidRPr="73A0E86D">
        <w:rPr>
          <w:rFonts w:ascii="Calibri Light" w:hAnsi="Calibri Light" w:cs="Segoe UI"/>
          <w:color w:val="000000" w:themeColor="text1"/>
        </w:rPr>
        <w:t xml:space="preserve">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44BCE37A" w14:textId="5AA44EB2" w:rsidR="002C1DC0" w:rsidRPr="002C1DC0" w:rsidRDefault="002C1DC0"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Only </w:t>
      </w:r>
      <w:r w:rsidR="1491024A" w:rsidRPr="73A0E86D">
        <w:rPr>
          <w:rFonts w:ascii="Calibri Light" w:hAnsi="Calibri Light" w:cs="Segoe UI"/>
          <w:color w:val="000000" w:themeColor="text1"/>
        </w:rPr>
        <w:t>eight</w:t>
      </w:r>
      <w:r w:rsidR="00CD415D" w:rsidRPr="73A0E86D">
        <w:rPr>
          <w:rFonts w:ascii="Calibri Light" w:hAnsi="Calibri Light" w:cs="Segoe UI"/>
          <w:color w:val="000000" w:themeColor="text1"/>
        </w:rPr>
        <w:t xml:space="preserve"> </w:t>
      </w:r>
      <w:r w:rsidRPr="73A0E86D">
        <w:rPr>
          <w:rFonts w:ascii="Calibri Light" w:hAnsi="Calibri Light" w:cs="Segoe UI"/>
          <w:color w:val="000000" w:themeColor="text1"/>
        </w:rPr>
        <w:t>children’s hospitals achieved</w:t>
      </w:r>
      <w:r w:rsidR="1F2211C7" w:rsidRPr="73A0E86D">
        <w:rPr>
          <w:rFonts w:ascii="Calibri Light" w:hAnsi="Calibri Light" w:cs="Segoe UI"/>
          <w:color w:val="000000" w:themeColor="text1"/>
        </w:rPr>
        <w:t xml:space="preserve"> @LeapfrogGroup’s</w:t>
      </w:r>
      <w:r w:rsidRPr="73A0E86D">
        <w:rPr>
          <w:rFonts w:ascii="Calibri Light" w:hAnsi="Calibri Light" w:cs="Segoe UI"/>
          <w:color w:val="000000" w:themeColor="text1"/>
        </w:rPr>
        <w:t xml:space="preserve"> #TopHospital status this year, and we’re one of them!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1D6FA334" w14:textId="03F07F5B" w:rsidR="002C1DC0" w:rsidRPr="002C1DC0" w:rsidRDefault="002C1DC0"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lastRenderedPageBreak/>
        <w:t xml:space="preserve">Only </w:t>
      </w:r>
      <w:r w:rsidR="180FD00C" w:rsidRPr="73A0E86D">
        <w:rPr>
          <w:rFonts w:ascii="Calibri Light" w:hAnsi="Calibri Light" w:cs="Segoe UI"/>
          <w:color w:val="000000" w:themeColor="text1"/>
        </w:rPr>
        <w:t>69</w:t>
      </w:r>
      <w:r w:rsidRPr="73A0E86D">
        <w:rPr>
          <w:rFonts w:ascii="Calibri Light" w:hAnsi="Calibri Light" w:cs="Segoe UI"/>
          <w:color w:val="000000" w:themeColor="text1"/>
        </w:rPr>
        <w:t xml:space="preserve"> teaching hospitals achieved</w:t>
      </w:r>
      <w:r w:rsidR="762C0A8C" w:rsidRPr="73A0E86D">
        <w:rPr>
          <w:rFonts w:ascii="Calibri Light" w:hAnsi="Calibri Light" w:cs="Segoe UI"/>
          <w:color w:val="000000" w:themeColor="text1"/>
        </w:rPr>
        <w:t xml:space="preserve"> @LeapfrogGroup’s</w:t>
      </w:r>
      <w:r w:rsidRPr="73A0E86D">
        <w:rPr>
          <w:rFonts w:ascii="Calibri Light" w:hAnsi="Calibri Light" w:cs="Segoe UI"/>
          <w:color w:val="000000" w:themeColor="text1"/>
        </w:rPr>
        <w:t xml:space="preserve"> #TopHospital status this year, and we’re one of them!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21F9806B" w14:textId="0EB03D27" w:rsidR="002C1DC0" w:rsidRPr="002C1DC0" w:rsidRDefault="0565565F"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Our community deserves the highest quality care – that's why we’re dedicated to transparency and #PatientSafety. </w:t>
      </w:r>
      <w:r w:rsidR="002C1DC0" w:rsidRPr="73A0E86D">
        <w:rPr>
          <w:rFonts w:ascii="Calibri Light" w:hAnsi="Calibri Light" w:cs="Segoe UI"/>
          <w:color w:val="000000" w:themeColor="text1"/>
        </w:rPr>
        <w:t xml:space="preserve"> </w:t>
      </w:r>
      <w:r w:rsidR="002C1DC0" w:rsidRPr="73A0E86D">
        <w:rPr>
          <w:rFonts w:ascii="Calibri Light" w:hAnsi="Calibri Light" w:cs="Segoe UI"/>
          <w:color w:val="000000" w:themeColor="text1"/>
          <w:highlight w:val="yellow"/>
        </w:rPr>
        <w:t>&lt;insert link to your announcement&gt;</w:t>
      </w:r>
      <w:r w:rsidR="0A1DE263" w:rsidRPr="73A0E86D">
        <w:rPr>
          <w:rFonts w:ascii="Calibri Light" w:hAnsi="Calibri Light" w:cs="Segoe UI"/>
          <w:color w:val="000000" w:themeColor="text1"/>
        </w:rPr>
        <w:t xml:space="preserve"> #T</w:t>
      </w:r>
      <w:r w:rsidR="002C1DC0" w:rsidRPr="73A0E86D">
        <w:rPr>
          <w:rFonts w:ascii="Calibri Light" w:hAnsi="Calibri Light" w:cs="Segoe UI"/>
          <w:color w:val="000000" w:themeColor="text1"/>
        </w:rPr>
        <w:t>opHospital</w:t>
      </w:r>
    </w:p>
    <w:p w14:paraId="7BC03C91" w14:textId="03373D54" w:rsidR="002C1DC0" w:rsidRPr="002C1DC0" w:rsidRDefault="36F7545A"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Did you hear the news</w:t>
      </w:r>
      <w:r w:rsidR="002C1DC0" w:rsidRPr="73A0E86D">
        <w:rPr>
          <w:rFonts w:ascii="Calibri Light" w:hAnsi="Calibri Light" w:cs="Segoe UI"/>
          <w:color w:val="000000" w:themeColor="text1"/>
        </w:rPr>
        <w:t xml:space="preserve">? We've been recognized as a #TopHospital by @LeapfrogGroup! </w:t>
      </w:r>
      <w:r w:rsidR="002C1DC0" w:rsidRPr="73A0E86D">
        <w:rPr>
          <w:rFonts w:ascii="Calibri Light" w:hAnsi="Calibri Light" w:cs="Segoe UI"/>
          <w:color w:val="000000" w:themeColor="text1"/>
          <w:highlight w:val="yellow"/>
        </w:rPr>
        <w:t>&lt;insert link to your announcement&gt;</w:t>
      </w:r>
    </w:p>
    <w:p w14:paraId="18E0939E" w14:textId="006E0824" w:rsidR="002C1DC0" w:rsidRPr="002C1DC0" w:rsidRDefault="7F4D978F"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Choosing a hospital recognized for its dedication to #PatientSafety is important – we're proud to be one of them! #TopHospital </w:t>
      </w:r>
      <w:r w:rsidR="002C1DC0" w:rsidRPr="73A0E86D">
        <w:rPr>
          <w:rFonts w:ascii="Calibri Light" w:hAnsi="Calibri Light" w:cs="Segoe UI"/>
          <w:color w:val="000000" w:themeColor="text1"/>
          <w:highlight w:val="yellow"/>
        </w:rPr>
        <w:t>&lt;insert link to your announcement.&gt;</w:t>
      </w:r>
      <w:r w:rsidR="002C1DC0" w:rsidRPr="73A0E86D">
        <w:rPr>
          <w:rFonts w:ascii="Calibri Light" w:hAnsi="Calibri Light" w:cs="Segoe UI"/>
          <w:color w:val="000000" w:themeColor="text1"/>
        </w:rPr>
        <w:t xml:space="preserve"> </w:t>
      </w:r>
    </w:p>
    <w:p w14:paraId="6356C1D1" w14:textId="07FADE62" w:rsidR="002C1DC0" w:rsidRPr="002C1DC0" w:rsidRDefault="1DCB2D70"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What makes </w:t>
      </w:r>
      <w:r w:rsidRPr="73A0E86D">
        <w:rPr>
          <w:rFonts w:ascii="Calibri Light" w:hAnsi="Calibri Light" w:cs="Segoe UI"/>
          <w:color w:val="000000" w:themeColor="text1"/>
          <w:highlight w:val="yellow"/>
        </w:rPr>
        <w:t>[insert organization’s name]</w:t>
      </w:r>
      <w:r w:rsidRPr="73A0E86D">
        <w:rPr>
          <w:rFonts w:ascii="Calibri Light" w:hAnsi="Calibri Light" w:cs="Segoe UI"/>
          <w:color w:val="000000" w:themeColor="text1"/>
        </w:rPr>
        <w:t xml:space="preserve"> stand out? </w:t>
      </w:r>
      <w:r w:rsidR="002C1DC0" w:rsidRPr="73A0E86D">
        <w:rPr>
          <w:rFonts w:ascii="Calibri Light" w:hAnsi="Calibri Light" w:cs="Segoe UI"/>
          <w:color w:val="000000" w:themeColor="text1"/>
        </w:rPr>
        <w:t xml:space="preserve">Our dedication to a higher standard of care </w:t>
      </w:r>
      <w:r w:rsidR="002C1DC0" w:rsidRPr="73A0E86D">
        <w:rPr>
          <w:rFonts w:ascii="Calibri Light" w:hAnsi="Calibri Light" w:cs="Segoe UI"/>
          <w:color w:val="000000" w:themeColor="text1"/>
          <w:highlight w:val="yellow"/>
        </w:rPr>
        <w:t>&lt;insert link to your announcement&gt;</w:t>
      </w:r>
      <w:r w:rsidR="0061511A" w:rsidRPr="73A0E86D">
        <w:rPr>
          <w:rFonts w:ascii="Calibri Light" w:hAnsi="Calibri Light" w:cs="Segoe UI"/>
          <w:color w:val="000000" w:themeColor="text1"/>
        </w:rPr>
        <w:t xml:space="preserve"> </w:t>
      </w:r>
      <w:r w:rsidR="002C1DC0" w:rsidRPr="73A0E86D">
        <w:rPr>
          <w:rFonts w:ascii="Calibri Light" w:hAnsi="Calibri Light" w:cs="Segoe UI"/>
          <w:color w:val="000000" w:themeColor="text1"/>
        </w:rPr>
        <w:t>#TopHospital</w:t>
      </w:r>
    </w:p>
    <w:p w14:paraId="1256525C" w14:textId="3D32683F" w:rsidR="002C1DC0" w:rsidRPr="002C1DC0" w:rsidRDefault="002C1DC0"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 </w:t>
      </w:r>
      <w:r w:rsidRPr="73A0E86D">
        <w:rPr>
          <w:rFonts w:ascii="Calibri Light" w:hAnsi="Calibri Light" w:cs="Segoe UI"/>
          <w:color w:val="000000" w:themeColor="text1"/>
          <w:highlight w:val="yellow"/>
        </w:rPr>
        <w:t xml:space="preserve">&lt;Insert organization’s </w:t>
      </w:r>
      <w:r w:rsidR="4320086E" w:rsidRPr="73A0E86D">
        <w:rPr>
          <w:rFonts w:ascii="Calibri Light" w:hAnsi="Calibri Light" w:cs="Segoe UI"/>
          <w:color w:val="000000" w:themeColor="text1"/>
          <w:highlight w:val="yellow"/>
        </w:rPr>
        <w:t>name</w:t>
      </w:r>
      <w:r w:rsidRPr="73A0E86D">
        <w:rPr>
          <w:rFonts w:ascii="Calibri Light" w:hAnsi="Calibri Light" w:cs="Segoe UI"/>
          <w:color w:val="000000" w:themeColor="text1"/>
          <w:highlight w:val="yellow"/>
        </w:rPr>
        <w:t>&gt;</w:t>
      </w:r>
      <w:r w:rsidRPr="73A0E86D">
        <w:rPr>
          <w:rFonts w:ascii="Calibri Light" w:hAnsi="Calibri Light" w:cs="Segoe UI"/>
          <w:color w:val="000000" w:themeColor="text1"/>
        </w:rPr>
        <w:t xml:space="preserve"> for the win! We’re among </w:t>
      </w:r>
      <w:r w:rsidR="0B332FFB" w:rsidRPr="73A0E86D">
        <w:rPr>
          <w:rFonts w:ascii="Calibri Light" w:hAnsi="Calibri Light" w:cs="Segoe UI"/>
          <w:color w:val="000000" w:themeColor="text1"/>
        </w:rPr>
        <w:t>less than 5</w:t>
      </w:r>
      <w:r w:rsidR="00334873" w:rsidRPr="73A0E86D">
        <w:rPr>
          <w:rFonts w:ascii="Calibri Light" w:hAnsi="Calibri Light" w:cs="Segoe UI"/>
          <w:color w:val="000000" w:themeColor="text1"/>
        </w:rPr>
        <w:t>%</w:t>
      </w:r>
      <w:r w:rsidRPr="73A0E86D">
        <w:rPr>
          <w:rFonts w:ascii="Calibri Light" w:hAnsi="Calibri Light" w:cs="Segoe UI"/>
          <w:color w:val="000000" w:themeColor="text1"/>
        </w:rPr>
        <w:t xml:space="preserve"> of eligible hospitals to earn </w:t>
      </w:r>
      <w:r w:rsidR="3C9D8CDD" w:rsidRPr="73A0E86D">
        <w:rPr>
          <w:rFonts w:ascii="Calibri Light" w:hAnsi="Calibri Light" w:cs="Segoe UI"/>
          <w:color w:val="000000" w:themeColor="text1"/>
        </w:rPr>
        <w:t>@</w:t>
      </w:r>
      <w:r w:rsidRPr="73A0E86D">
        <w:rPr>
          <w:rFonts w:ascii="Calibri Light" w:hAnsi="Calibri Light" w:cs="Segoe UI"/>
          <w:color w:val="000000" w:themeColor="text1"/>
        </w:rPr>
        <w:t>Leapfrog</w:t>
      </w:r>
      <w:r w:rsidR="07CD20BF" w:rsidRPr="73A0E86D">
        <w:rPr>
          <w:rFonts w:ascii="Calibri Light" w:hAnsi="Calibri Light" w:cs="Segoe UI"/>
          <w:color w:val="000000" w:themeColor="text1"/>
        </w:rPr>
        <w:t>Group</w:t>
      </w:r>
      <w:r w:rsidRPr="73A0E86D">
        <w:rPr>
          <w:rFonts w:ascii="Calibri Light" w:hAnsi="Calibri Light" w:cs="Segoe UI"/>
          <w:color w:val="000000" w:themeColor="text1"/>
        </w:rPr>
        <w:t xml:space="preserve">’s #TopHospital status </w:t>
      </w:r>
      <w:r w:rsidRPr="73A0E86D">
        <w:rPr>
          <w:rFonts w:ascii="Calibri Light" w:hAnsi="Calibri Light" w:cs="Segoe UI"/>
          <w:color w:val="000000" w:themeColor="text1"/>
          <w:highlight w:val="yellow"/>
        </w:rPr>
        <w:t>&lt;insert link to your announcement&gt;</w:t>
      </w:r>
    </w:p>
    <w:p w14:paraId="14A24853" w14:textId="1A23DF54" w:rsidR="00556496" w:rsidRDefault="002C1DC0"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We are committed to</w:t>
      </w:r>
      <w:r w:rsidR="750A8465" w:rsidRPr="73A0E86D">
        <w:rPr>
          <w:rFonts w:ascii="Calibri Light" w:hAnsi="Calibri Light" w:cs="Segoe UI"/>
          <w:color w:val="000000" w:themeColor="text1"/>
        </w:rPr>
        <w:t xml:space="preserve"> your safety</w:t>
      </w:r>
      <w:r w:rsidRPr="73A0E86D">
        <w:rPr>
          <w:rFonts w:ascii="Calibri Light" w:hAnsi="Calibri Light" w:cs="Segoe UI"/>
          <w:color w:val="000000" w:themeColor="text1"/>
        </w:rPr>
        <w:t xml:space="preserve">. That makes </w:t>
      </w:r>
      <w:r w:rsidR="02B4B2E6" w:rsidRPr="73A0E86D">
        <w:rPr>
          <w:rFonts w:ascii="Calibri Light" w:hAnsi="Calibri Light" w:cs="Segoe UI"/>
          <w:color w:val="000000" w:themeColor="text1"/>
        </w:rPr>
        <w:t>u</w:t>
      </w:r>
      <w:r w:rsidRPr="73A0E86D">
        <w:rPr>
          <w:rFonts w:ascii="Calibri Light" w:hAnsi="Calibri Light" w:cs="Segoe UI"/>
          <w:color w:val="000000" w:themeColor="text1"/>
        </w:rPr>
        <w:t>s</w:t>
      </w:r>
      <w:r w:rsidR="02B4B2E6" w:rsidRPr="73A0E86D">
        <w:rPr>
          <w:rFonts w:ascii="Calibri Light" w:hAnsi="Calibri Light" w:cs="Segoe UI"/>
          <w:color w:val="000000" w:themeColor="text1"/>
        </w:rPr>
        <w:t xml:space="preserve"> all winners</w:t>
      </w:r>
      <w:r w:rsidRPr="73A0E86D">
        <w:rPr>
          <w:rFonts w:ascii="Calibri Light" w:hAnsi="Calibri Light" w:cs="Segoe UI"/>
          <w:color w:val="000000" w:themeColor="text1"/>
        </w:rPr>
        <w:t xml:space="preserve">! </w:t>
      </w:r>
      <w:r w:rsidRPr="73A0E86D">
        <w:rPr>
          <w:rFonts w:ascii="Calibri Light" w:hAnsi="Calibri Light" w:cs="Segoe UI"/>
          <w:color w:val="000000" w:themeColor="text1"/>
          <w:highlight w:val="yellow"/>
        </w:rPr>
        <w:t>&lt;insert link to your announcement&gt;</w:t>
      </w:r>
      <w:r w:rsidR="07DC0F43" w:rsidRPr="73A0E86D">
        <w:rPr>
          <w:rFonts w:ascii="Calibri Light" w:hAnsi="Calibri Light" w:cs="Segoe UI"/>
          <w:color w:val="000000" w:themeColor="text1"/>
        </w:rPr>
        <w:t xml:space="preserve"> </w:t>
      </w:r>
      <w:r w:rsidRPr="73A0E86D">
        <w:rPr>
          <w:rFonts w:ascii="Calibri Light" w:hAnsi="Calibri Light" w:cs="Segoe UI"/>
          <w:color w:val="000000" w:themeColor="text1"/>
        </w:rPr>
        <w:t>#TopHospital</w:t>
      </w:r>
    </w:p>
    <w:p w14:paraId="30BD54C5" w14:textId="77777777" w:rsidR="002C1DC0" w:rsidRDefault="002C1DC0" w:rsidP="002C1DC0">
      <w:pPr>
        <w:spacing w:before="0" w:after="0" w:line="240" w:lineRule="auto"/>
        <w:rPr>
          <w:rFonts w:ascii="Calibri Light" w:hAnsi="Calibri Light" w:cs="Segoe UI"/>
          <w:color w:val="000000" w:themeColor="text1"/>
        </w:rPr>
      </w:pPr>
    </w:p>
    <w:p w14:paraId="1FF4D0A4" w14:textId="31A4BC03" w:rsidR="00556496" w:rsidRPr="00E115CE" w:rsidRDefault="00556496" w:rsidP="009B071F">
      <w:pPr>
        <w:rPr>
          <w:rFonts w:ascii="Calibri Light" w:hAnsi="Calibri Light" w:cs="Segoe UI"/>
          <w:color w:val="000000" w:themeColor="text1"/>
        </w:rPr>
      </w:pPr>
    </w:p>
    <w:sectPr w:rsidR="00556496" w:rsidRPr="00E115CE" w:rsidSect="0029088F">
      <w:head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B8B72" w14:textId="77777777" w:rsidR="00B22A88" w:rsidRDefault="00B22A88" w:rsidP="00691DCB">
      <w:r>
        <w:separator/>
      </w:r>
    </w:p>
  </w:endnote>
  <w:endnote w:type="continuationSeparator" w:id="0">
    <w:p w14:paraId="2264FE90" w14:textId="77777777" w:rsidR="00B22A88" w:rsidRDefault="00B22A88" w:rsidP="0069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F7358" w14:textId="77777777" w:rsidR="00B22A88" w:rsidRDefault="00B22A88" w:rsidP="00691DCB">
      <w:r>
        <w:separator/>
      </w:r>
    </w:p>
  </w:footnote>
  <w:footnote w:type="continuationSeparator" w:id="0">
    <w:p w14:paraId="71F8DE48" w14:textId="77777777" w:rsidR="00B22A88" w:rsidRDefault="00B22A88" w:rsidP="0069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C826" w14:textId="77777777" w:rsidR="00691DCB" w:rsidRDefault="00691DCB" w:rsidP="00691DCB">
    <w:pPr>
      <w:pStyle w:val="Header"/>
      <w:jc w:val="center"/>
    </w:pPr>
    <w:r>
      <w:rPr>
        <w:noProof/>
      </w:rPr>
      <w:drawing>
        <wp:inline distT="0" distB="0" distL="0" distR="0" wp14:anchorId="5D59EF29" wp14:editId="5E38E1B1">
          <wp:extent cx="166116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frog Logo_NoTag.jpg"/>
                  <pic:cNvPicPr/>
                </pic:nvPicPr>
                <pic:blipFill rotWithShape="1">
                  <a:blip r:embed="rId1">
                    <a:extLst>
                      <a:ext uri="{28A0092B-C50C-407E-A947-70E740481C1C}">
                        <a14:useLocalDpi xmlns:a14="http://schemas.microsoft.com/office/drawing/2010/main" val="0"/>
                      </a:ext>
                    </a:extLst>
                  </a:blip>
                  <a:srcRect l="6007" t="15809" r="6681" b="17443"/>
                  <a:stretch/>
                </pic:blipFill>
                <pic:spPr bwMode="auto">
                  <a:xfrm>
                    <a:off x="0" y="0"/>
                    <a:ext cx="1661160" cy="5791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AC4"/>
    <w:multiLevelType w:val="hybridMultilevel"/>
    <w:tmpl w:val="D358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154E61"/>
    <w:multiLevelType w:val="hybridMultilevel"/>
    <w:tmpl w:val="56B4B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66B26"/>
    <w:multiLevelType w:val="hybridMultilevel"/>
    <w:tmpl w:val="4D761634"/>
    <w:lvl w:ilvl="0" w:tplc="1D7ECDF0">
      <w:start w:val="1"/>
      <w:numFmt w:val="bullet"/>
      <w:lvlText w:val="□"/>
      <w:lvlJc w:val="left"/>
      <w:pPr>
        <w:ind w:left="720" w:hanging="360"/>
      </w:pPr>
      <w:rPr>
        <w:rFonts w:ascii="Calibri" w:hAnsi="Calibri" w:hint="default"/>
        <w:b/>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E7AAA"/>
    <w:multiLevelType w:val="hybridMultilevel"/>
    <w:tmpl w:val="633C6286"/>
    <w:lvl w:ilvl="0" w:tplc="0D00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83E38"/>
    <w:multiLevelType w:val="hybridMultilevel"/>
    <w:tmpl w:val="424A99E8"/>
    <w:lvl w:ilvl="0" w:tplc="0AB4FF2C">
      <w:start w:val="7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F50FC"/>
    <w:multiLevelType w:val="hybridMultilevel"/>
    <w:tmpl w:val="E280CD0A"/>
    <w:lvl w:ilvl="0" w:tplc="B3D47EDC">
      <w:numFmt w:val="bullet"/>
      <w:lvlText w:val="·"/>
      <w:lvlJc w:val="left"/>
      <w:pPr>
        <w:ind w:left="720" w:hanging="360"/>
      </w:pPr>
      <w:rPr>
        <w:rFonts w:ascii="Symbol" w:eastAsiaTheme="minorHAnsi" w:hAnsi="Symbol" w:cs="Calibri"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E0F44"/>
    <w:multiLevelType w:val="hybridMultilevel"/>
    <w:tmpl w:val="B492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95A73"/>
    <w:multiLevelType w:val="hybridMultilevel"/>
    <w:tmpl w:val="9364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94205"/>
    <w:multiLevelType w:val="hybridMultilevel"/>
    <w:tmpl w:val="DF66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44B77"/>
    <w:multiLevelType w:val="hybridMultilevel"/>
    <w:tmpl w:val="9ED4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66334B"/>
    <w:multiLevelType w:val="hybridMultilevel"/>
    <w:tmpl w:val="EF3A4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1C0F33"/>
    <w:multiLevelType w:val="hybridMultilevel"/>
    <w:tmpl w:val="B258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92AC8"/>
    <w:multiLevelType w:val="hybridMultilevel"/>
    <w:tmpl w:val="F39E9A44"/>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3" w15:restartNumberingAfterBreak="0">
    <w:nsid w:val="4FC57EFA"/>
    <w:multiLevelType w:val="hybridMultilevel"/>
    <w:tmpl w:val="FD40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11FF7"/>
    <w:multiLevelType w:val="hybridMultilevel"/>
    <w:tmpl w:val="133A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D6E43"/>
    <w:multiLevelType w:val="hybridMultilevel"/>
    <w:tmpl w:val="868C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81F09"/>
    <w:multiLevelType w:val="hybridMultilevel"/>
    <w:tmpl w:val="86F4A574"/>
    <w:lvl w:ilvl="0" w:tplc="CCBCCAE2">
      <w:start w:val="1"/>
      <w:numFmt w:val="bullet"/>
      <w:lvlText w:val=""/>
      <w:lvlJc w:val="left"/>
      <w:pPr>
        <w:ind w:left="1080" w:hanging="360"/>
      </w:pPr>
      <w:rPr>
        <w:rFonts w:ascii="Symbol" w:hAnsi="Symbol" w:hint="default"/>
        <w:b/>
        <w:color w:val="FF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4B4416"/>
    <w:multiLevelType w:val="hybridMultilevel"/>
    <w:tmpl w:val="9D6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D6151"/>
    <w:multiLevelType w:val="hybridMultilevel"/>
    <w:tmpl w:val="F6DC0588"/>
    <w:lvl w:ilvl="0" w:tplc="0AB4FF2C">
      <w:start w:val="7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A514A"/>
    <w:multiLevelType w:val="hybridMultilevel"/>
    <w:tmpl w:val="BB3A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91FD6"/>
    <w:multiLevelType w:val="hybridMultilevel"/>
    <w:tmpl w:val="2BE4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93AEF"/>
    <w:multiLevelType w:val="hybridMultilevel"/>
    <w:tmpl w:val="2016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A363C"/>
    <w:multiLevelType w:val="hybridMultilevel"/>
    <w:tmpl w:val="AAFC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51B3D"/>
    <w:multiLevelType w:val="hybridMultilevel"/>
    <w:tmpl w:val="7518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2358">
    <w:abstractNumId w:val="9"/>
  </w:num>
  <w:num w:numId="2" w16cid:durableId="644630050">
    <w:abstractNumId w:val="9"/>
  </w:num>
  <w:num w:numId="3" w16cid:durableId="420683706">
    <w:abstractNumId w:val="1"/>
  </w:num>
  <w:num w:numId="4" w16cid:durableId="665323838">
    <w:abstractNumId w:val="2"/>
  </w:num>
  <w:num w:numId="5" w16cid:durableId="1262956597">
    <w:abstractNumId w:val="16"/>
  </w:num>
  <w:num w:numId="6" w16cid:durableId="725688548">
    <w:abstractNumId w:val="5"/>
  </w:num>
  <w:num w:numId="7" w16cid:durableId="1257206601">
    <w:abstractNumId w:val="11"/>
  </w:num>
  <w:num w:numId="8" w16cid:durableId="44958386">
    <w:abstractNumId w:val="20"/>
  </w:num>
  <w:num w:numId="9" w16cid:durableId="1329754043">
    <w:abstractNumId w:val="3"/>
  </w:num>
  <w:num w:numId="10" w16cid:durableId="322045813">
    <w:abstractNumId w:val="13"/>
  </w:num>
  <w:num w:numId="11" w16cid:durableId="1240599088">
    <w:abstractNumId w:val="6"/>
  </w:num>
  <w:num w:numId="12" w16cid:durableId="203371645">
    <w:abstractNumId w:val="14"/>
  </w:num>
  <w:num w:numId="13" w16cid:durableId="1102066160">
    <w:abstractNumId w:val="7"/>
  </w:num>
  <w:num w:numId="14" w16cid:durableId="541481076">
    <w:abstractNumId w:val="12"/>
  </w:num>
  <w:num w:numId="15" w16cid:durableId="15157586">
    <w:abstractNumId w:val="0"/>
  </w:num>
  <w:num w:numId="16" w16cid:durableId="614823626">
    <w:abstractNumId w:val="10"/>
  </w:num>
  <w:num w:numId="17" w16cid:durableId="113448977">
    <w:abstractNumId w:val="19"/>
  </w:num>
  <w:num w:numId="18" w16cid:durableId="2095778201">
    <w:abstractNumId w:val="8"/>
  </w:num>
  <w:num w:numId="19" w16cid:durableId="975531720">
    <w:abstractNumId w:val="23"/>
  </w:num>
  <w:num w:numId="20" w16cid:durableId="101653050">
    <w:abstractNumId w:val="17"/>
  </w:num>
  <w:num w:numId="21" w16cid:durableId="964850082">
    <w:abstractNumId w:val="12"/>
  </w:num>
  <w:num w:numId="22" w16cid:durableId="1273826173">
    <w:abstractNumId w:val="21"/>
  </w:num>
  <w:num w:numId="23" w16cid:durableId="2051224690">
    <w:abstractNumId w:val="22"/>
  </w:num>
  <w:num w:numId="24" w16cid:durableId="178009826">
    <w:abstractNumId w:val="15"/>
  </w:num>
  <w:num w:numId="25" w16cid:durableId="1473906500">
    <w:abstractNumId w:val="18"/>
  </w:num>
  <w:num w:numId="26" w16cid:durableId="1727987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41"/>
    <w:rsid w:val="00006260"/>
    <w:rsid w:val="00016287"/>
    <w:rsid w:val="00032536"/>
    <w:rsid w:val="00057AA6"/>
    <w:rsid w:val="00075665"/>
    <w:rsid w:val="00082135"/>
    <w:rsid w:val="000A75BC"/>
    <w:rsid w:val="000C3586"/>
    <w:rsid w:val="000E7641"/>
    <w:rsid w:val="00104D93"/>
    <w:rsid w:val="00106861"/>
    <w:rsid w:val="00106CF5"/>
    <w:rsid w:val="0014042E"/>
    <w:rsid w:val="00141F15"/>
    <w:rsid w:val="00182BD4"/>
    <w:rsid w:val="0019400B"/>
    <w:rsid w:val="001B539B"/>
    <w:rsid w:val="001D7DA8"/>
    <w:rsid w:val="001E5A5E"/>
    <w:rsid w:val="0021004D"/>
    <w:rsid w:val="00214AA1"/>
    <w:rsid w:val="002312C4"/>
    <w:rsid w:val="002556EB"/>
    <w:rsid w:val="00264E35"/>
    <w:rsid w:val="00265AD9"/>
    <w:rsid w:val="00267B10"/>
    <w:rsid w:val="00271A0B"/>
    <w:rsid w:val="0027283D"/>
    <w:rsid w:val="0029088F"/>
    <w:rsid w:val="00293896"/>
    <w:rsid w:val="002A18EA"/>
    <w:rsid w:val="002A2E06"/>
    <w:rsid w:val="002A5577"/>
    <w:rsid w:val="002C1DC0"/>
    <w:rsid w:val="002C47BA"/>
    <w:rsid w:val="002E41D1"/>
    <w:rsid w:val="002F1241"/>
    <w:rsid w:val="002F49D6"/>
    <w:rsid w:val="0030109B"/>
    <w:rsid w:val="00334873"/>
    <w:rsid w:val="00336AEB"/>
    <w:rsid w:val="00343E2C"/>
    <w:rsid w:val="00350831"/>
    <w:rsid w:val="003758BF"/>
    <w:rsid w:val="00381110"/>
    <w:rsid w:val="003A3AB5"/>
    <w:rsid w:val="003C112C"/>
    <w:rsid w:val="00421A44"/>
    <w:rsid w:val="00446166"/>
    <w:rsid w:val="004532C0"/>
    <w:rsid w:val="00467DA4"/>
    <w:rsid w:val="00473777"/>
    <w:rsid w:val="004843F0"/>
    <w:rsid w:val="0049510D"/>
    <w:rsid w:val="004B1098"/>
    <w:rsid w:val="004B16E2"/>
    <w:rsid w:val="004C1B58"/>
    <w:rsid w:val="004D441D"/>
    <w:rsid w:val="004D54A8"/>
    <w:rsid w:val="004E6365"/>
    <w:rsid w:val="0050680D"/>
    <w:rsid w:val="00556496"/>
    <w:rsid w:val="00561BFE"/>
    <w:rsid w:val="0058162E"/>
    <w:rsid w:val="00586F6B"/>
    <w:rsid w:val="005A7765"/>
    <w:rsid w:val="005C70C7"/>
    <w:rsid w:val="005D1EA4"/>
    <w:rsid w:val="0061511A"/>
    <w:rsid w:val="00633676"/>
    <w:rsid w:val="0065033A"/>
    <w:rsid w:val="00673AA9"/>
    <w:rsid w:val="00691DCB"/>
    <w:rsid w:val="00696300"/>
    <w:rsid w:val="006B285A"/>
    <w:rsid w:val="006B6CED"/>
    <w:rsid w:val="006C2220"/>
    <w:rsid w:val="006D4EE3"/>
    <w:rsid w:val="006D79A9"/>
    <w:rsid w:val="006E16B1"/>
    <w:rsid w:val="007102EB"/>
    <w:rsid w:val="00721DF0"/>
    <w:rsid w:val="00722308"/>
    <w:rsid w:val="00726D2D"/>
    <w:rsid w:val="007314D0"/>
    <w:rsid w:val="00736EA1"/>
    <w:rsid w:val="007706D0"/>
    <w:rsid w:val="00795B40"/>
    <w:rsid w:val="007B0595"/>
    <w:rsid w:val="007B1E0F"/>
    <w:rsid w:val="007B748F"/>
    <w:rsid w:val="007C1662"/>
    <w:rsid w:val="007D2E65"/>
    <w:rsid w:val="007F73C9"/>
    <w:rsid w:val="00825981"/>
    <w:rsid w:val="00835B4C"/>
    <w:rsid w:val="00881408"/>
    <w:rsid w:val="008957BC"/>
    <w:rsid w:val="008C29F8"/>
    <w:rsid w:val="008C75B3"/>
    <w:rsid w:val="008E3FBF"/>
    <w:rsid w:val="009039E3"/>
    <w:rsid w:val="00925BEE"/>
    <w:rsid w:val="009354E1"/>
    <w:rsid w:val="0093664B"/>
    <w:rsid w:val="00953E31"/>
    <w:rsid w:val="009567FE"/>
    <w:rsid w:val="00990BBD"/>
    <w:rsid w:val="0099710D"/>
    <w:rsid w:val="009B071F"/>
    <w:rsid w:val="00A201C8"/>
    <w:rsid w:val="00A35CE0"/>
    <w:rsid w:val="00A77203"/>
    <w:rsid w:val="00A77546"/>
    <w:rsid w:val="00A85C09"/>
    <w:rsid w:val="00AB02F4"/>
    <w:rsid w:val="00AB41E3"/>
    <w:rsid w:val="00AC5E7A"/>
    <w:rsid w:val="00AF486F"/>
    <w:rsid w:val="00AF5379"/>
    <w:rsid w:val="00AF720F"/>
    <w:rsid w:val="00B13346"/>
    <w:rsid w:val="00B22A88"/>
    <w:rsid w:val="00B22CD0"/>
    <w:rsid w:val="00B33E43"/>
    <w:rsid w:val="00B46217"/>
    <w:rsid w:val="00B46793"/>
    <w:rsid w:val="00B74720"/>
    <w:rsid w:val="00B8258D"/>
    <w:rsid w:val="00B8536E"/>
    <w:rsid w:val="00B9128E"/>
    <w:rsid w:val="00B94192"/>
    <w:rsid w:val="00BC6D2F"/>
    <w:rsid w:val="00BD3176"/>
    <w:rsid w:val="00C05A21"/>
    <w:rsid w:val="00C14712"/>
    <w:rsid w:val="00C37CC6"/>
    <w:rsid w:val="00C563B2"/>
    <w:rsid w:val="00C6186A"/>
    <w:rsid w:val="00C631E7"/>
    <w:rsid w:val="00C81D53"/>
    <w:rsid w:val="00CA0A03"/>
    <w:rsid w:val="00CD2305"/>
    <w:rsid w:val="00CD415D"/>
    <w:rsid w:val="00CE221B"/>
    <w:rsid w:val="00D232CC"/>
    <w:rsid w:val="00D239ED"/>
    <w:rsid w:val="00D4269C"/>
    <w:rsid w:val="00D50CF8"/>
    <w:rsid w:val="00D61F94"/>
    <w:rsid w:val="00D822AD"/>
    <w:rsid w:val="00DB11E6"/>
    <w:rsid w:val="00DD5EFD"/>
    <w:rsid w:val="00DF5A41"/>
    <w:rsid w:val="00DF6EA6"/>
    <w:rsid w:val="00E02BC0"/>
    <w:rsid w:val="00E047B2"/>
    <w:rsid w:val="00E115CE"/>
    <w:rsid w:val="00E245B5"/>
    <w:rsid w:val="00E2533F"/>
    <w:rsid w:val="00E304D4"/>
    <w:rsid w:val="00E76B66"/>
    <w:rsid w:val="00EE6D68"/>
    <w:rsid w:val="00EF69F7"/>
    <w:rsid w:val="00F02F56"/>
    <w:rsid w:val="00F143D7"/>
    <w:rsid w:val="00F23514"/>
    <w:rsid w:val="00F23ACC"/>
    <w:rsid w:val="00F30638"/>
    <w:rsid w:val="00F419F1"/>
    <w:rsid w:val="00F536B8"/>
    <w:rsid w:val="00F6338C"/>
    <w:rsid w:val="00F70C3A"/>
    <w:rsid w:val="00F8655A"/>
    <w:rsid w:val="00FA199F"/>
    <w:rsid w:val="00FC4698"/>
    <w:rsid w:val="00FD2CD5"/>
    <w:rsid w:val="00FD52C0"/>
    <w:rsid w:val="0177495C"/>
    <w:rsid w:val="0217B9F9"/>
    <w:rsid w:val="02B4B2E6"/>
    <w:rsid w:val="055FAB38"/>
    <w:rsid w:val="0565565F"/>
    <w:rsid w:val="07CD20BF"/>
    <w:rsid w:val="07DC0F43"/>
    <w:rsid w:val="082882C8"/>
    <w:rsid w:val="08BFAA2E"/>
    <w:rsid w:val="0A1DE263"/>
    <w:rsid w:val="0B332FFB"/>
    <w:rsid w:val="118B203B"/>
    <w:rsid w:val="1491024A"/>
    <w:rsid w:val="1646AE07"/>
    <w:rsid w:val="1678A6F0"/>
    <w:rsid w:val="180FD00C"/>
    <w:rsid w:val="19077A6F"/>
    <w:rsid w:val="19A79B95"/>
    <w:rsid w:val="1BD004BA"/>
    <w:rsid w:val="1C1751CD"/>
    <w:rsid w:val="1CE6969B"/>
    <w:rsid w:val="1DCB2D70"/>
    <w:rsid w:val="1EE7D31F"/>
    <w:rsid w:val="1F2211C7"/>
    <w:rsid w:val="2148C42C"/>
    <w:rsid w:val="23C84F49"/>
    <w:rsid w:val="28BAE254"/>
    <w:rsid w:val="29D1B16E"/>
    <w:rsid w:val="2B8117E4"/>
    <w:rsid w:val="2CE7FB8A"/>
    <w:rsid w:val="2E6BF517"/>
    <w:rsid w:val="2F17E725"/>
    <w:rsid w:val="2F64E2C6"/>
    <w:rsid w:val="3071BF96"/>
    <w:rsid w:val="307C5AC6"/>
    <w:rsid w:val="34C17FF9"/>
    <w:rsid w:val="359E2427"/>
    <w:rsid w:val="36F7545A"/>
    <w:rsid w:val="37255A9F"/>
    <w:rsid w:val="3848E17C"/>
    <w:rsid w:val="39DF7FD8"/>
    <w:rsid w:val="3A00BD39"/>
    <w:rsid w:val="3C9D8CDD"/>
    <w:rsid w:val="3C9E705B"/>
    <w:rsid w:val="3D33A6EA"/>
    <w:rsid w:val="3F5C3A1B"/>
    <w:rsid w:val="3F742FDF"/>
    <w:rsid w:val="40432E62"/>
    <w:rsid w:val="40B6A21A"/>
    <w:rsid w:val="419C1EFE"/>
    <w:rsid w:val="42A200B9"/>
    <w:rsid w:val="42AC9A58"/>
    <w:rsid w:val="4320086E"/>
    <w:rsid w:val="43BFCDCF"/>
    <w:rsid w:val="4588F65F"/>
    <w:rsid w:val="46861CA6"/>
    <w:rsid w:val="46D16B0E"/>
    <w:rsid w:val="48C4C4AC"/>
    <w:rsid w:val="4A1A50E2"/>
    <w:rsid w:val="4B980C0A"/>
    <w:rsid w:val="4BF22D3B"/>
    <w:rsid w:val="4C9CB96A"/>
    <w:rsid w:val="4D14080F"/>
    <w:rsid w:val="4E49EF30"/>
    <w:rsid w:val="4E9F0231"/>
    <w:rsid w:val="5083BEAE"/>
    <w:rsid w:val="50E18579"/>
    <w:rsid w:val="552EBA50"/>
    <w:rsid w:val="56BD36AE"/>
    <w:rsid w:val="597999D3"/>
    <w:rsid w:val="599F2BE0"/>
    <w:rsid w:val="5A52CE5C"/>
    <w:rsid w:val="5BA89835"/>
    <w:rsid w:val="5FCCC6E2"/>
    <w:rsid w:val="66930BE2"/>
    <w:rsid w:val="6693BDDF"/>
    <w:rsid w:val="66F774C9"/>
    <w:rsid w:val="6887B5FF"/>
    <w:rsid w:val="68D96E5F"/>
    <w:rsid w:val="697D65D0"/>
    <w:rsid w:val="6A34FF76"/>
    <w:rsid w:val="6F16508D"/>
    <w:rsid w:val="70897096"/>
    <w:rsid w:val="70B4A3E5"/>
    <w:rsid w:val="7157C3DF"/>
    <w:rsid w:val="720DDE88"/>
    <w:rsid w:val="73A0E86D"/>
    <w:rsid w:val="750A8465"/>
    <w:rsid w:val="75946877"/>
    <w:rsid w:val="75B91C51"/>
    <w:rsid w:val="762C0A8C"/>
    <w:rsid w:val="76343892"/>
    <w:rsid w:val="7BBBF634"/>
    <w:rsid w:val="7BF26231"/>
    <w:rsid w:val="7C33DFB7"/>
    <w:rsid w:val="7CF3A99D"/>
    <w:rsid w:val="7D29C670"/>
    <w:rsid w:val="7E279CAA"/>
    <w:rsid w:val="7F4D978F"/>
    <w:rsid w:val="7F85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9DB1F"/>
  <w15:docId w15:val="{52AD8608-29A7-4D4A-BC61-B880DC17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0B"/>
    <w:rPr>
      <w:sz w:val="20"/>
      <w:szCs w:val="20"/>
    </w:rPr>
  </w:style>
  <w:style w:type="paragraph" w:styleId="Heading1">
    <w:name w:val="heading 1"/>
    <w:basedOn w:val="Normal"/>
    <w:next w:val="Normal"/>
    <w:link w:val="Heading1Char"/>
    <w:uiPriority w:val="9"/>
    <w:qFormat/>
    <w:rsid w:val="00271A0B"/>
    <w:pPr>
      <w:pBdr>
        <w:top w:val="single" w:sz="24" w:space="0" w:color="8DC63F" w:themeColor="accent1"/>
        <w:left w:val="single" w:sz="24" w:space="0" w:color="8DC63F" w:themeColor="accent1"/>
        <w:bottom w:val="single" w:sz="24" w:space="0" w:color="8DC63F" w:themeColor="accent1"/>
        <w:right w:val="single" w:sz="24" w:space="0" w:color="8DC63F" w:themeColor="accent1"/>
      </w:pBdr>
      <w:shd w:val="clear" w:color="auto" w:fill="8DC63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71A0B"/>
    <w:pPr>
      <w:pBdr>
        <w:top w:val="single" w:sz="24" w:space="0" w:color="E8F3D8" w:themeColor="accent1" w:themeTint="33"/>
        <w:left w:val="single" w:sz="24" w:space="0" w:color="E8F3D8" w:themeColor="accent1" w:themeTint="33"/>
        <w:bottom w:val="single" w:sz="24" w:space="0" w:color="E8F3D8" w:themeColor="accent1" w:themeTint="33"/>
        <w:right w:val="single" w:sz="24" w:space="0" w:color="E8F3D8" w:themeColor="accent1" w:themeTint="33"/>
      </w:pBdr>
      <w:shd w:val="clear" w:color="auto" w:fill="E8F3D8"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71A0B"/>
    <w:pPr>
      <w:pBdr>
        <w:top w:val="single" w:sz="6" w:space="2" w:color="8DC63F" w:themeColor="accent1"/>
        <w:left w:val="single" w:sz="6" w:space="2" w:color="8DC63F" w:themeColor="accent1"/>
      </w:pBdr>
      <w:spacing w:before="300" w:after="0"/>
      <w:outlineLvl w:val="2"/>
    </w:pPr>
    <w:rPr>
      <w:caps/>
      <w:color w:val="46631D" w:themeColor="accent1" w:themeShade="7F"/>
      <w:spacing w:val="15"/>
      <w:sz w:val="22"/>
      <w:szCs w:val="22"/>
    </w:rPr>
  </w:style>
  <w:style w:type="paragraph" w:styleId="Heading4">
    <w:name w:val="heading 4"/>
    <w:basedOn w:val="Normal"/>
    <w:next w:val="Normal"/>
    <w:link w:val="Heading4Char"/>
    <w:uiPriority w:val="9"/>
    <w:semiHidden/>
    <w:unhideWhenUsed/>
    <w:qFormat/>
    <w:rsid w:val="00271A0B"/>
    <w:pPr>
      <w:pBdr>
        <w:top w:val="dotted" w:sz="6" w:space="2" w:color="8DC63F" w:themeColor="accent1"/>
        <w:left w:val="dotted" w:sz="6" w:space="2" w:color="8DC63F" w:themeColor="accent1"/>
      </w:pBdr>
      <w:spacing w:before="300" w:after="0"/>
      <w:outlineLvl w:val="3"/>
    </w:pPr>
    <w:rPr>
      <w:caps/>
      <w:color w:val="69962C" w:themeColor="accent1" w:themeShade="BF"/>
      <w:spacing w:val="10"/>
      <w:sz w:val="22"/>
      <w:szCs w:val="22"/>
    </w:rPr>
  </w:style>
  <w:style w:type="paragraph" w:styleId="Heading5">
    <w:name w:val="heading 5"/>
    <w:basedOn w:val="Normal"/>
    <w:next w:val="Normal"/>
    <w:link w:val="Heading5Char"/>
    <w:uiPriority w:val="9"/>
    <w:semiHidden/>
    <w:unhideWhenUsed/>
    <w:qFormat/>
    <w:rsid w:val="00271A0B"/>
    <w:pPr>
      <w:pBdr>
        <w:bottom w:val="single" w:sz="6" w:space="1" w:color="8DC63F" w:themeColor="accent1"/>
      </w:pBdr>
      <w:spacing w:before="300" w:after="0"/>
      <w:outlineLvl w:val="4"/>
    </w:pPr>
    <w:rPr>
      <w:caps/>
      <w:color w:val="69962C" w:themeColor="accent1" w:themeShade="BF"/>
      <w:spacing w:val="10"/>
      <w:sz w:val="22"/>
      <w:szCs w:val="22"/>
    </w:rPr>
  </w:style>
  <w:style w:type="paragraph" w:styleId="Heading6">
    <w:name w:val="heading 6"/>
    <w:basedOn w:val="Normal"/>
    <w:next w:val="Normal"/>
    <w:link w:val="Heading6Char"/>
    <w:uiPriority w:val="9"/>
    <w:semiHidden/>
    <w:unhideWhenUsed/>
    <w:qFormat/>
    <w:rsid w:val="00271A0B"/>
    <w:pPr>
      <w:pBdr>
        <w:bottom w:val="dotted" w:sz="6" w:space="1" w:color="8DC63F" w:themeColor="accent1"/>
      </w:pBdr>
      <w:spacing w:before="300" w:after="0"/>
      <w:outlineLvl w:val="5"/>
    </w:pPr>
    <w:rPr>
      <w:caps/>
      <w:color w:val="69962C" w:themeColor="accent1" w:themeShade="BF"/>
      <w:spacing w:val="10"/>
      <w:sz w:val="22"/>
      <w:szCs w:val="22"/>
    </w:rPr>
  </w:style>
  <w:style w:type="paragraph" w:styleId="Heading7">
    <w:name w:val="heading 7"/>
    <w:basedOn w:val="Normal"/>
    <w:next w:val="Normal"/>
    <w:link w:val="Heading7Char"/>
    <w:uiPriority w:val="9"/>
    <w:semiHidden/>
    <w:unhideWhenUsed/>
    <w:qFormat/>
    <w:rsid w:val="00271A0B"/>
    <w:pPr>
      <w:spacing w:before="300" w:after="0"/>
      <w:outlineLvl w:val="6"/>
    </w:pPr>
    <w:rPr>
      <w:caps/>
      <w:color w:val="69962C" w:themeColor="accent1" w:themeShade="BF"/>
      <w:spacing w:val="10"/>
      <w:sz w:val="22"/>
      <w:szCs w:val="22"/>
    </w:rPr>
  </w:style>
  <w:style w:type="paragraph" w:styleId="Heading8">
    <w:name w:val="heading 8"/>
    <w:basedOn w:val="Normal"/>
    <w:next w:val="Normal"/>
    <w:link w:val="Heading8Char"/>
    <w:uiPriority w:val="9"/>
    <w:semiHidden/>
    <w:unhideWhenUsed/>
    <w:qFormat/>
    <w:rsid w:val="00271A0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71A0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241"/>
    <w:rPr>
      <w:color w:val="0000FF"/>
      <w:u w:val="single"/>
    </w:rPr>
  </w:style>
  <w:style w:type="paragraph" w:styleId="ListParagraph">
    <w:name w:val="List Paragraph"/>
    <w:basedOn w:val="Normal"/>
    <w:uiPriority w:val="34"/>
    <w:qFormat/>
    <w:rsid w:val="00271A0B"/>
    <w:pPr>
      <w:ind w:left="720"/>
      <w:contextualSpacing/>
    </w:pPr>
  </w:style>
  <w:style w:type="paragraph" w:styleId="BalloonText">
    <w:name w:val="Balloon Text"/>
    <w:basedOn w:val="Normal"/>
    <w:link w:val="BalloonTextChar"/>
    <w:uiPriority w:val="99"/>
    <w:semiHidden/>
    <w:unhideWhenUsed/>
    <w:rsid w:val="00825981"/>
    <w:rPr>
      <w:rFonts w:ascii="Tahoma" w:hAnsi="Tahoma" w:cs="Tahoma"/>
      <w:sz w:val="16"/>
      <w:szCs w:val="16"/>
    </w:rPr>
  </w:style>
  <w:style w:type="character" w:customStyle="1" w:styleId="BalloonTextChar">
    <w:name w:val="Balloon Text Char"/>
    <w:basedOn w:val="DefaultParagraphFont"/>
    <w:link w:val="BalloonText"/>
    <w:uiPriority w:val="99"/>
    <w:semiHidden/>
    <w:rsid w:val="00825981"/>
    <w:rPr>
      <w:rFonts w:ascii="Tahoma" w:hAnsi="Tahoma" w:cs="Tahoma"/>
      <w:sz w:val="16"/>
      <w:szCs w:val="16"/>
    </w:rPr>
  </w:style>
  <w:style w:type="paragraph" w:styleId="Header">
    <w:name w:val="header"/>
    <w:basedOn w:val="Normal"/>
    <w:link w:val="HeaderChar"/>
    <w:uiPriority w:val="99"/>
    <w:unhideWhenUsed/>
    <w:rsid w:val="00691DCB"/>
    <w:pPr>
      <w:tabs>
        <w:tab w:val="center" w:pos="4680"/>
        <w:tab w:val="right" w:pos="9360"/>
      </w:tabs>
    </w:pPr>
  </w:style>
  <w:style w:type="character" w:customStyle="1" w:styleId="HeaderChar">
    <w:name w:val="Header Char"/>
    <w:basedOn w:val="DefaultParagraphFont"/>
    <w:link w:val="Header"/>
    <w:uiPriority w:val="99"/>
    <w:rsid w:val="00691DCB"/>
    <w:rPr>
      <w:rFonts w:ascii="Calibri" w:hAnsi="Calibri" w:cs="Calibri"/>
    </w:rPr>
  </w:style>
  <w:style w:type="paragraph" w:styleId="Footer">
    <w:name w:val="footer"/>
    <w:basedOn w:val="Normal"/>
    <w:link w:val="FooterChar"/>
    <w:uiPriority w:val="99"/>
    <w:unhideWhenUsed/>
    <w:rsid w:val="00691DCB"/>
    <w:pPr>
      <w:tabs>
        <w:tab w:val="center" w:pos="4680"/>
        <w:tab w:val="right" w:pos="9360"/>
      </w:tabs>
    </w:pPr>
  </w:style>
  <w:style w:type="character" w:customStyle="1" w:styleId="FooterChar">
    <w:name w:val="Footer Char"/>
    <w:basedOn w:val="DefaultParagraphFont"/>
    <w:link w:val="Footer"/>
    <w:uiPriority w:val="99"/>
    <w:rsid w:val="00691DCB"/>
    <w:rPr>
      <w:rFonts w:ascii="Calibri" w:hAnsi="Calibri" w:cs="Calibri"/>
    </w:rPr>
  </w:style>
  <w:style w:type="character" w:styleId="CommentReference">
    <w:name w:val="annotation reference"/>
    <w:basedOn w:val="DefaultParagraphFont"/>
    <w:uiPriority w:val="99"/>
    <w:semiHidden/>
    <w:unhideWhenUsed/>
    <w:rsid w:val="00E02BC0"/>
    <w:rPr>
      <w:sz w:val="16"/>
      <w:szCs w:val="16"/>
    </w:rPr>
  </w:style>
  <w:style w:type="paragraph" w:styleId="CommentText">
    <w:name w:val="annotation text"/>
    <w:basedOn w:val="Normal"/>
    <w:link w:val="CommentTextChar"/>
    <w:uiPriority w:val="99"/>
    <w:unhideWhenUsed/>
    <w:rsid w:val="00E02BC0"/>
  </w:style>
  <w:style w:type="character" w:customStyle="1" w:styleId="CommentTextChar">
    <w:name w:val="Comment Text Char"/>
    <w:basedOn w:val="DefaultParagraphFont"/>
    <w:link w:val="CommentText"/>
    <w:uiPriority w:val="99"/>
    <w:rsid w:val="00E02BC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2BC0"/>
    <w:rPr>
      <w:b/>
      <w:bCs/>
    </w:rPr>
  </w:style>
  <w:style w:type="character" w:customStyle="1" w:styleId="CommentSubjectChar">
    <w:name w:val="Comment Subject Char"/>
    <w:basedOn w:val="CommentTextChar"/>
    <w:link w:val="CommentSubject"/>
    <w:uiPriority w:val="99"/>
    <w:semiHidden/>
    <w:rsid w:val="00E02BC0"/>
    <w:rPr>
      <w:rFonts w:ascii="Calibri" w:hAnsi="Calibri" w:cs="Calibri"/>
      <w:b/>
      <w:bCs/>
      <w:sz w:val="20"/>
      <w:szCs w:val="20"/>
    </w:rPr>
  </w:style>
  <w:style w:type="character" w:styleId="FollowedHyperlink">
    <w:name w:val="FollowedHyperlink"/>
    <w:basedOn w:val="DefaultParagraphFont"/>
    <w:uiPriority w:val="99"/>
    <w:semiHidden/>
    <w:unhideWhenUsed/>
    <w:rsid w:val="006C2220"/>
    <w:rPr>
      <w:color w:val="FFA94A" w:themeColor="followedHyperlink"/>
      <w:u w:val="single"/>
    </w:rPr>
  </w:style>
  <w:style w:type="character" w:customStyle="1" w:styleId="Heading1Char">
    <w:name w:val="Heading 1 Char"/>
    <w:basedOn w:val="DefaultParagraphFont"/>
    <w:link w:val="Heading1"/>
    <w:uiPriority w:val="9"/>
    <w:rsid w:val="00271A0B"/>
    <w:rPr>
      <w:b/>
      <w:bCs/>
      <w:caps/>
      <w:color w:val="FFFFFF" w:themeColor="background1"/>
      <w:spacing w:val="15"/>
      <w:shd w:val="clear" w:color="auto" w:fill="8DC63F" w:themeFill="accent1"/>
    </w:rPr>
  </w:style>
  <w:style w:type="character" w:customStyle="1" w:styleId="Heading2Char">
    <w:name w:val="Heading 2 Char"/>
    <w:basedOn w:val="DefaultParagraphFont"/>
    <w:link w:val="Heading2"/>
    <w:uiPriority w:val="9"/>
    <w:semiHidden/>
    <w:rsid w:val="00271A0B"/>
    <w:rPr>
      <w:caps/>
      <w:spacing w:val="15"/>
      <w:shd w:val="clear" w:color="auto" w:fill="E8F3D8" w:themeFill="accent1" w:themeFillTint="33"/>
    </w:rPr>
  </w:style>
  <w:style w:type="character" w:customStyle="1" w:styleId="Heading3Char">
    <w:name w:val="Heading 3 Char"/>
    <w:basedOn w:val="DefaultParagraphFont"/>
    <w:link w:val="Heading3"/>
    <w:uiPriority w:val="9"/>
    <w:semiHidden/>
    <w:rsid w:val="00271A0B"/>
    <w:rPr>
      <w:caps/>
      <w:color w:val="46631D" w:themeColor="accent1" w:themeShade="7F"/>
      <w:spacing w:val="15"/>
    </w:rPr>
  </w:style>
  <w:style w:type="character" w:customStyle="1" w:styleId="Heading4Char">
    <w:name w:val="Heading 4 Char"/>
    <w:basedOn w:val="DefaultParagraphFont"/>
    <w:link w:val="Heading4"/>
    <w:uiPriority w:val="9"/>
    <w:semiHidden/>
    <w:rsid w:val="00271A0B"/>
    <w:rPr>
      <w:caps/>
      <w:color w:val="69962C" w:themeColor="accent1" w:themeShade="BF"/>
      <w:spacing w:val="10"/>
    </w:rPr>
  </w:style>
  <w:style w:type="character" w:customStyle="1" w:styleId="Heading5Char">
    <w:name w:val="Heading 5 Char"/>
    <w:basedOn w:val="DefaultParagraphFont"/>
    <w:link w:val="Heading5"/>
    <w:uiPriority w:val="9"/>
    <w:semiHidden/>
    <w:rsid w:val="00271A0B"/>
    <w:rPr>
      <w:caps/>
      <w:color w:val="69962C" w:themeColor="accent1" w:themeShade="BF"/>
      <w:spacing w:val="10"/>
    </w:rPr>
  </w:style>
  <w:style w:type="character" w:customStyle="1" w:styleId="Heading6Char">
    <w:name w:val="Heading 6 Char"/>
    <w:basedOn w:val="DefaultParagraphFont"/>
    <w:link w:val="Heading6"/>
    <w:uiPriority w:val="9"/>
    <w:semiHidden/>
    <w:rsid w:val="00271A0B"/>
    <w:rPr>
      <w:caps/>
      <w:color w:val="69962C" w:themeColor="accent1" w:themeShade="BF"/>
      <w:spacing w:val="10"/>
    </w:rPr>
  </w:style>
  <w:style w:type="character" w:customStyle="1" w:styleId="Heading7Char">
    <w:name w:val="Heading 7 Char"/>
    <w:basedOn w:val="DefaultParagraphFont"/>
    <w:link w:val="Heading7"/>
    <w:uiPriority w:val="9"/>
    <w:semiHidden/>
    <w:rsid w:val="00271A0B"/>
    <w:rPr>
      <w:caps/>
      <w:color w:val="69962C" w:themeColor="accent1" w:themeShade="BF"/>
      <w:spacing w:val="10"/>
    </w:rPr>
  </w:style>
  <w:style w:type="character" w:customStyle="1" w:styleId="Heading8Char">
    <w:name w:val="Heading 8 Char"/>
    <w:basedOn w:val="DefaultParagraphFont"/>
    <w:link w:val="Heading8"/>
    <w:uiPriority w:val="9"/>
    <w:semiHidden/>
    <w:rsid w:val="00271A0B"/>
    <w:rPr>
      <w:caps/>
      <w:spacing w:val="10"/>
      <w:sz w:val="18"/>
      <w:szCs w:val="18"/>
    </w:rPr>
  </w:style>
  <w:style w:type="character" w:customStyle="1" w:styleId="Heading9Char">
    <w:name w:val="Heading 9 Char"/>
    <w:basedOn w:val="DefaultParagraphFont"/>
    <w:link w:val="Heading9"/>
    <w:uiPriority w:val="9"/>
    <w:semiHidden/>
    <w:rsid w:val="00271A0B"/>
    <w:rPr>
      <w:i/>
      <w:caps/>
      <w:spacing w:val="10"/>
      <w:sz w:val="18"/>
      <w:szCs w:val="18"/>
    </w:rPr>
  </w:style>
  <w:style w:type="paragraph" w:styleId="Caption">
    <w:name w:val="caption"/>
    <w:basedOn w:val="Normal"/>
    <w:next w:val="Normal"/>
    <w:uiPriority w:val="35"/>
    <w:semiHidden/>
    <w:unhideWhenUsed/>
    <w:qFormat/>
    <w:rsid w:val="00271A0B"/>
    <w:rPr>
      <w:b/>
      <w:bCs/>
      <w:color w:val="69962C" w:themeColor="accent1" w:themeShade="BF"/>
      <w:sz w:val="16"/>
      <w:szCs w:val="16"/>
    </w:rPr>
  </w:style>
  <w:style w:type="paragraph" w:styleId="Title">
    <w:name w:val="Title"/>
    <w:basedOn w:val="Normal"/>
    <w:next w:val="Normal"/>
    <w:link w:val="TitleChar"/>
    <w:uiPriority w:val="10"/>
    <w:qFormat/>
    <w:rsid w:val="00271A0B"/>
    <w:pPr>
      <w:spacing w:before="720"/>
    </w:pPr>
    <w:rPr>
      <w:caps/>
      <w:color w:val="8DC63F" w:themeColor="accent1"/>
      <w:spacing w:val="10"/>
      <w:kern w:val="28"/>
      <w:sz w:val="52"/>
      <w:szCs w:val="52"/>
    </w:rPr>
  </w:style>
  <w:style w:type="character" w:customStyle="1" w:styleId="TitleChar">
    <w:name w:val="Title Char"/>
    <w:basedOn w:val="DefaultParagraphFont"/>
    <w:link w:val="Title"/>
    <w:uiPriority w:val="10"/>
    <w:rsid w:val="00271A0B"/>
    <w:rPr>
      <w:caps/>
      <w:color w:val="8DC63F" w:themeColor="accent1"/>
      <w:spacing w:val="10"/>
      <w:kern w:val="28"/>
      <w:sz w:val="52"/>
      <w:szCs w:val="52"/>
    </w:rPr>
  </w:style>
  <w:style w:type="paragraph" w:styleId="Subtitle">
    <w:name w:val="Subtitle"/>
    <w:basedOn w:val="Normal"/>
    <w:next w:val="Normal"/>
    <w:link w:val="SubtitleChar"/>
    <w:uiPriority w:val="11"/>
    <w:qFormat/>
    <w:rsid w:val="00271A0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71A0B"/>
    <w:rPr>
      <w:caps/>
      <w:color w:val="595959" w:themeColor="text1" w:themeTint="A6"/>
      <w:spacing w:val="10"/>
      <w:sz w:val="24"/>
      <w:szCs w:val="24"/>
    </w:rPr>
  </w:style>
  <w:style w:type="character" w:styleId="Strong">
    <w:name w:val="Strong"/>
    <w:uiPriority w:val="22"/>
    <w:qFormat/>
    <w:rsid w:val="00271A0B"/>
    <w:rPr>
      <w:b/>
      <w:bCs/>
    </w:rPr>
  </w:style>
  <w:style w:type="character" w:styleId="Emphasis">
    <w:name w:val="Emphasis"/>
    <w:uiPriority w:val="20"/>
    <w:qFormat/>
    <w:rsid w:val="00271A0B"/>
    <w:rPr>
      <w:caps/>
      <w:color w:val="46631D" w:themeColor="accent1" w:themeShade="7F"/>
      <w:spacing w:val="5"/>
    </w:rPr>
  </w:style>
  <w:style w:type="paragraph" w:styleId="NoSpacing">
    <w:name w:val="No Spacing"/>
    <w:basedOn w:val="Normal"/>
    <w:link w:val="NoSpacingChar"/>
    <w:uiPriority w:val="1"/>
    <w:qFormat/>
    <w:rsid w:val="00271A0B"/>
    <w:pPr>
      <w:spacing w:before="0" w:after="0" w:line="240" w:lineRule="auto"/>
    </w:pPr>
  </w:style>
  <w:style w:type="character" w:customStyle="1" w:styleId="NoSpacingChar">
    <w:name w:val="No Spacing Char"/>
    <w:basedOn w:val="DefaultParagraphFont"/>
    <w:link w:val="NoSpacing"/>
    <w:uiPriority w:val="1"/>
    <w:rsid w:val="00271A0B"/>
    <w:rPr>
      <w:sz w:val="20"/>
      <w:szCs w:val="20"/>
    </w:rPr>
  </w:style>
  <w:style w:type="paragraph" w:styleId="Quote">
    <w:name w:val="Quote"/>
    <w:basedOn w:val="Normal"/>
    <w:next w:val="Normal"/>
    <w:link w:val="QuoteChar"/>
    <w:uiPriority w:val="29"/>
    <w:qFormat/>
    <w:rsid w:val="00271A0B"/>
    <w:rPr>
      <w:i/>
      <w:iCs/>
    </w:rPr>
  </w:style>
  <w:style w:type="character" w:customStyle="1" w:styleId="QuoteChar">
    <w:name w:val="Quote Char"/>
    <w:basedOn w:val="DefaultParagraphFont"/>
    <w:link w:val="Quote"/>
    <w:uiPriority w:val="29"/>
    <w:rsid w:val="00271A0B"/>
    <w:rPr>
      <w:i/>
      <w:iCs/>
      <w:sz w:val="20"/>
      <w:szCs w:val="20"/>
    </w:rPr>
  </w:style>
  <w:style w:type="paragraph" w:styleId="IntenseQuote">
    <w:name w:val="Intense Quote"/>
    <w:basedOn w:val="Normal"/>
    <w:next w:val="Normal"/>
    <w:link w:val="IntenseQuoteChar"/>
    <w:uiPriority w:val="30"/>
    <w:qFormat/>
    <w:rsid w:val="00271A0B"/>
    <w:pPr>
      <w:pBdr>
        <w:top w:val="single" w:sz="4" w:space="10" w:color="8DC63F" w:themeColor="accent1"/>
        <w:left w:val="single" w:sz="4" w:space="10" w:color="8DC63F" w:themeColor="accent1"/>
      </w:pBdr>
      <w:spacing w:after="0"/>
      <w:ind w:left="1296" w:right="1152"/>
      <w:jc w:val="both"/>
    </w:pPr>
    <w:rPr>
      <w:i/>
      <w:iCs/>
      <w:color w:val="8DC63F" w:themeColor="accent1"/>
    </w:rPr>
  </w:style>
  <w:style w:type="character" w:customStyle="1" w:styleId="IntenseQuoteChar">
    <w:name w:val="Intense Quote Char"/>
    <w:basedOn w:val="DefaultParagraphFont"/>
    <w:link w:val="IntenseQuote"/>
    <w:uiPriority w:val="30"/>
    <w:rsid w:val="00271A0B"/>
    <w:rPr>
      <w:i/>
      <w:iCs/>
      <w:color w:val="8DC63F" w:themeColor="accent1"/>
      <w:sz w:val="20"/>
      <w:szCs w:val="20"/>
    </w:rPr>
  </w:style>
  <w:style w:type="character" w:styleId="SubtleEmphasis">
    <w:name w:val="Subtle Emphasis"/>
    <w:uiPriority w:val="19"/>
    <w:qFormat/>
    <w:rsid w:val="00271A0B"/>
    <w:rPr>
      <w:i/>
      <w:iCs/>
      <w:color w:val="46631D" w:themeColor="accent1" w:themeShade="7F"/>
    </w:rPr>
  </w:style>
  <w:style w:type="character" w:styleId="IntenseEmphasis">
    <w:name w:val="Intense Emphasis"/>
    <w:uiPriority w:val="21"/>
    <w:qFormat/>
    <w:rsid w:val="00271A0B"/>
    <w:rPr>
      <w:b/>
      <w:bCs/>
      <w:caps/>
      <w:color w:val="46631D" w:themeColor="accent1" w:themeShade="7F"/>
      <w:spacing w:val="10"/>
    </w:rPr>
  </w:style>
  <w:style w:type="character" w:styleId="SubtleReference">
    <w:name w:val="Subtle Reference"/>
    <w:uiPriority w:val="31"/>
    <w:qFormat/>
    <w:rsid w:val="00271A0B"/>
    <w:rPr>
      <w:b/>
      <w:bCs/>
      <w:color w:val="8DC63F" w:themeColor="accent1"/>
    </w:rPr>
  </w:style>
  <w:style w:type="character" w:styleId="IntenseReference">
    <w:name w:val="Intense Reference"/>
    <w:uiPriority w:val="32"/>
    <w:qFormat/>
    <w:rsid w:val="00271A0B"/>
    <w:rPr>
      <w:b/>
      <w:bCs/>
      <w:i/>
      <w:iCs/>
      <w:caps/>
      <w:color w:val="8DC63F" w:themeColor="accent1"/>
    </w:rPr>
  </w:style>
  <w:style w:type="character" w:styleId="BookTitle">
    <w:name w:val="Book Title"/>
    <w:uiPriority w:val="33"/>
    <w:qFormat/>
    <w:rsid w:val="00271A0B"/>
    <w:rPr>
      <w:b/>
      <w:bCs/>
      <w:i/>
      <w:iCs/>
      <w:spacing w:val="9"/>
    </w:rPr>
  </w:style>
  <w:style w:type="paragraph" w:styleId="TOCHeading">
    <w:name w:val="TOC Heading"/>
    <w:basedOn w:val="Heading1"/>
    <w:next w:val="Normal"/>
    <w:uiPriority w:val="39"/>
    <w:semiHidden/>
    <w:unhideWhenUsed/>
    <w:qFormat/>
    <w:rsid w:val="00271A0B"/>
    <w:pPr>
      <w:outlineLvl w:val="9"/>
    </w:pPr>
    <w:rPr>
      <w:lang w:bidi="en-US"/>
    </w:rPr>
  </w:style>
  <w:style w:type="paragraph" w:styleId="PlainText">
    <w:name w:val="Plain Text"/>
    <w:basedOn w:val="Normal"/>
    <w:link w:val="PlainTextChar"/>
    <w:uiPriority w:val="99"/>
    <w:semiHidden/>
    <w:unhideWhenUsed/>
    <w:rsid w:val="00106CF5"/>
    <w:pPr>
      <w:spacing w:before="0"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06CF5"/>
    <w:rPr>
      <w:rFonts w:ascii="Consolas" w:eastAsiaTheme="minorHAnsi" w:hAnsi="Consolas" w:cs="Consolas"/>
      <w:sz w:val="21"/>
      <w:szCs w:val="21"/>
    </w:rPr>
  </w:style>
  <w:style w:type="table" w:styleId="TableGrid">
    <w:name w:val="Table Grid"/>
    <w:basedOn w:val="TableNormal"/>
    <w:uiPriority w:val="59"/>
    <w:rsid w:val="002C1DC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80D"/>
    <w:rPr>
      <w:color w:val="605E5C"/>
      <w:shd w:val="clear" w:color="auto" w:fill="E1DFDD"/>
    </w:rPr>
  </w:style>
  <w:style w:type="character" w:styleId="UnresolvedMention">
    <w:name w:val="Unresolved Mention"/>
    <w:basedOn w:val="DefaultParagraphFont"/>
    <w:uiPriority w:val="99"/>
    <w:semiHidden/>
    <w:unhideWhenUsed/>
    <w:rsid w:val="00B74720"/>
    <w:rPr>
      <w:color w:val="605E5C"/>
      <w:shd w:val="clear" w:color="auto" w:fill="E1DFDD"/>
    </w:rPr>
  </w:style>
  <w:style w:type="paragraph" w:styleId="Revision">
    <w:name w:val="Revision"/>
    <w:hidden/>
    <w:uiPriority w:val="99"/>
    <w:semiHidden/>
    <w:rsid w:val="00032536"/>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348072">
      <w:bodyDiv w:val="1"/>
      <w:marLeft w:val="0"/>
      <w:marRight w:val="0"/>
      <w:marTop w:val="0"/>
      <w:marBottom w:val="0"/>
      <w:divBdr>
        <w:top w:val="none" w:sz="0" w:space="0" w:color="auto"/>
        <w:left w:val="none" w:sz="0" w:space="0" w:color="auto"/>
        <w:bottom w:val="none" w:sz="0" w:space="0" w:color="auto"/>
        <w:right w:val="none" w:sz="0" w:space="0" w:color="auto"/>
      </w:divBdr>
    </w:div>
    <w:div w:id="1491363029">
      <w:bodyDiv w:val="1"/>
      <w:marLeft w:val="0"/>
      <w:marRight w:val="0"/>
      <w:marTop w:val="0"/>
      <w:marBottom w:val="0"/>
      <w:divBdr>
        <w:top w:val="none" w:sz="0" w:space="0" w:color="auto"/>
        <w:left w:val="none" w:sz="0" w:space="0" w:color="auto"/>
        <w:bottom w:val="none" w:sz="0" w:space="0" w:color="auto"/>
        <w:right w:val="none" w:sz="0" w:space="0" w:color="auto"/>
      </w:divBdr>
    </w:div>
    <w:div w:id="1654990098">
      <w:bodyDiv w:val="1"/>
      <w:marLeft w:val="0"/>
      <w:marRight w:val="0"/>
      <w:marTop w:val="0"/>
      <w:marBottom w:val="0"/>
      <w:divBdr>
        <w:top w:val="none" w:sz="0" w:space="0" w:color="auto"/>
        <w:left w:val="none" w:sz="0" w:space="0" w:color="auto"/>
        <w:bottom w:val="none" w:sz="0" w:space="0" w:color="auto"/>
        <w:right w:val="none" w:sz="0" w:space="0" w:color="auto"/>
      </w:divBdr>
      <w:divsChild>
        <w:div w:id="37510600">
          <w:marLeft w:val="0"/>
          <w:marRight w:val="0"/>
          <w:marTop w:val="0"/>
          <w:marBottom w:val="0"/>
          <w:divBdr>
            <w:top w:val="none" w:sz="0" w:space="0" w:color="auto"/>
            <w:left w:val="none" w:sz="0" w:space="0" w:color="auto"/>
            <w:bottom w:val="none" w:sz="0" w:space="0" w:color="auto"/>
            <w:right w:val="none" w:sz="0" w:space="0" w:color="auto"/>
          </w:divBdr>
          <w:divsChild>
            <w:div w:id="1889875675">
              <w:marLeft w:val="0"/>
              <w:marRight w:val="0"/>
              <w:marTop w:val="0"/>
              <w:marBottom w:val="0"/>
              <w:divBdr>
                <w:top w:val="none" w:sz="0" w:space="0" w:color="auto"/>
                <w:left w:val="none" w:sz="0" w:space="0" w:color="auto"/>
                <w:bottom w:val="none" w:sz="0" w:space="0" w:color="auto"/>
                <w:right w:val="none" w:sz="0" w:space="0" w:color="auto"/>
              </w:divBdr>
              <w:divsChild>
                <w:div w:id="466238267">
                  <w:marLeft w:val="0"/>
                  <w:marRight w:val="0"/>
                  <w:marTop w:val="0"/>
                  <w:marBottom w:val="0"/>
                  <w:divBdr>
                    <w:top w:val="none" w:sz="0" w:space="0" w:color="auto"/>
                    <w:left w:val="none" w:sz="0" w:space="0" w:color="auto"/>
                    <w:bottom w:val="none" w:sz="0" w:space="0" w:color="auto"/>
                    <w:right w:val="none" w:sz="0" w:space="0" w:color="auto"/>
                  </w:divBdr>
                  <w:divsChild>
                    <w:div w:id="529225518">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2162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767189">
      <w:bodyDiv w:val="1"/>
      <w:marLeft w:val="0"/>
      <w:marRight w:val="0"/>
      <w:marTop w:val="0"/>
      <w:marBottom w:val="0"/>
      <w:divBdr>
        <w:top w:val="none" w:sz="0" w:space="0" w:color="auto"/>
        <w:left w:val="none" w:sz="0" w:space="0" w:color="auto"/>
        <w:bottom w:val="none" w:sz="0" w:space="0" w:color="auto"/>
        <w:right w:val="none" w:sz="0" w:space="0" w:color="auto"/>
      </w:divBdr>
      <w:divsChild>
        <w:div w:id="1404796026">
          <w:marLeft w:val="0"/>
          <w:marRight w:val="0"/>
          <w:marTop w:val="0"/>
          <w:marBottom w:val="0"/>
          <w:divBdr>
            <w:top w:val="none" w:sz="0" w:space="0" w:color="auto"/>
            <w:left w:val="none" w:sz="0" w:space="0" w:color="auto"/>
            <w:bottom w:val="none" w:sz="0" w:space="0" w:color="auto"/>
            <w:right w:val="none" w:sz="0" w:space="0" w:color="auto"/>
          </w:divBdr>
          <w:divsChild>
            <w:div w:id="447166977">
              <w:marLeft w:val="0"/>
              <w:marRight w:val="0"/>
              <w:marTop w:val="0"/>
              <w:marBottom w:val="0"/>
              <w:divBdr>
                <w:top w:val="none" w:sz="0" w:space="0" w:color="auto"/>
                <w:left w:val="none" w:sz="0" w:space="0" w:color="auto"/>
                <w:bottom w:val="none" w:sz="0" w:space="0" w:color="auto"/>
                <w:right w:val="none" w:sz="0" w:space="0" w:color="auto"/>
              </w:divBdr>
              <w:divsChild>
                <w:div w:id="537740403">
                  <w:marLeft w:val="0"/>
                  <w:marRight w:val="0"/>
                  <w:marTop w:val="0"/>
                  <w:marBottom w:val="0"/>
                  <w:divBdr>
                    <w:top w:val="none" w:sz="0" w:space="0" w:color="auto"/>
                    <w:left w:val="none" w:sz="0" w:space="0" w:color="auto"/>
                    <w:bottom w:val="none" w:sz="0" w:space="0" w:color="auto"/>
                    <w:right w:val="none" w:sz="0" w:space="0" w:color="auto"/>
                  </w:divBdr>
                  <w:divsChild>
                    <w:div w:id="667055667">
                      <w:marLeft w:val="0"/>
                      <w:marRight w:val="0"/>
                      <w:marTop w:val="0"/>
                      <w:marBottom w:val="0"/>
                      <w:divBdr>
                        <w:top w:val="none" w:sz="0" w:space="0" w:color="auto"/>
                        <w:left w:val="none" w:sz="0" w:space="0" w:color="auto"/>
                        <w:bottom w:val="none" w:sz="0" w:space="0" w:color="auto"/>
                        <w:right w:val="none" w:sz="0" w:space="0" w:color="auto"/>
                      </w:divBdr>
                      <w:divsChild>
                        <w:div w:id="821970890">
                          <w:marLeft w:val="0"/>
                          <w:marRight w:val="0"/>
                          <w:marTop w:val="0"/>
                          <w:marBottom w:val="0"/>
                          <w:divBdr>
                            <w:top w:val="none" w:sz="0" w:space="0" w:color="auto"/>
                            <w:left w:val="none" w:sz="0" w:space="0" w:color="auto"/>
                            <w:bottom w:val="none" w:sz="0" w:space="0" w:color="auto"/>
                            <w:right w:val="none" w:sz="0" w:space="0" w:color="auto"/>
                          </w:divBdr>
                          <w:divsChild>
                            <w:div w:id="17750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Fries@Leapfrog-Group.org" TargetMode="External"/><Relationship Id="rId18" Type="http://schemas.openxmlformats.org/officeDocument/2006/relationships/hyperlink" Target="https://www.leapfroggroup.org/ratings-reports/top-hospitals" TargetMode="External"/><Relationship Id="rId26" Type="http://schemas.openxmlformats.org/officeDocument/2006/relationships/hyperlink" Target="https://bitly.com/" TargetMode="External"/><Relationship Id="rId3" Type="http://schemas.openxmlformats.org/officeDocument/2006/relationships/customXml" Target="../customXml/item3.xml"/><Relationship Id="rId21" Type="http://schemas.openxmlformats.org/officeDocument/2006/relationships/hyperlink" Target="https://c212.net/c/link/?t=0&amp;l=en&amp;o=3605500-1&amp;h=2171624836&amp;u=https%3A%2F%2Fc212.net%2Fc%2Flink%2F%3Ft%3D0%26l%3Den%26o%3D3296256-1%26h%3D906739319%26u%3Dhttps%253A%252F%252Fwww.leapfroggroup.org%252Fsurvey-materials%252Fsurvey-login-and-materials%26a%3DLeapfrog%2BHospital%2BSurvey&amp;a=Leapfrog+Hospital+Survey" TargetMode="External"/><Relationship Id="rId7" Type="http://schemas.openxmlformats.org/officeDocument/2006/relationships/styles" Target="styles.xml"/><Relationship Id="rId12" Type="http://schemas.openxmlformats.org/officeDocument/2006/relationships/hyperlink" Target="https://www.leapfroggroup.org/about/2024-leapfrog-annual-meeting-and-awards-dinner" TargetMode="External"/><Relationship Id="rId17" Type="http://schemas.openxmlformats.org/officeDocument/2006/relationships/hyperlink" Target="http://www.leapfroggroup.org" TargetMode="External"/><Relationship Id="rId25" Type="http://schemas.openxmlformats.org/officeDocument/2006/relationships/hyperlink" Target="https://c212.net/c/link/?t=0&amp;l=en&amp;o=3605500-1&amp;h=3729351091&amp;u=https%3A%2F%2Fmailchi.mp%2Fleapfrog-group%2Fstay-up-to-date-with-the-leapfrog-group&amp;a=follow+us+on+Twitter+and+Facebook%2C+and+sign+up+for+our+newsletter" TargetMode="External"/><Relationship Id="rId2" Type="http://schemas.openxmlformats.org/officeDocument/2006/relationships/customXml" Target="../customXml/item2.xml"/><Relationship Id="rId16" Type="http://schemas.openxmlformats.org/officeDocument/2006/relationships/hyperlink" Target="mailto:MFries@leapfrog-group.org" TargetMode="External"/><Relationship Id="rId20" Type="http://schemas.openxmlformats.org/officeDocument/2006/relationships/hyperlink" Target="https://c212.net/c/link/?t=0&amp;l=en&amp;o=3605500-1&amp;h=1349734791&amp;u=https%3A%2F%2Fc212.net%2Fc%2Flink%2F%3Ft%3D0%26l%3Den%26o%3D3296256-1%26h%3D2780019392%26u%3Dhttps%253A%252F%252Fwww.leapfroggroup.org%252F%26a%3DThe%2BLeapfrog%2BGroup&amp;a=The+Leapfrog+Grou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212.net/c/link/?t=0&amp;l=en&amp;o=3605500-1&amp;h=328992900&amp;u=https%3A%2F%2Fc212.net%2Fc%2Flink%2F%3Ft%3D0%26l%3Den%26o%3D3296256-1%26h%3D2825901247%26u%3Dhttps%253A%252F%252Fwww.hospitalsafetygrade.org%252F%26a%3DLeapfrog%2BHospital%2BSafety%2BGrade&amp;a=Leapfrog+Hospital+Safety+Grade" TargetMode="External"/><Relationship Id="rId5" Type="http://schemas.openxmlformats.org/officeDocument/2006/relationships/customXml" Target="../customXml/item5.xml"/><Relationship Id="rId15" Type="http://schemas.openxmlformats.org/officeDocument/2006/relationships/hyperlink" Target="mailto:Licensing@leapfrog-group.org" TargetMode="External"/><Relationship Id="rId23" Type="http://schemas.openxmlformats.org/officeDocument/2006/relationships/hyperlink" Target="https://c212.net/c/link/?t=0&amp;l=en&amp;o=3605500-1&amp;h=3141820703&amp;u=https%3A%2F%2Fc212.net%2Fc%2Flink%2F%3Ft%3D0%26l%3Den%26o%3D3296256-1%26h%3D1825536576%26u%3Dhttps%253A%252F%252Fratings.leapfroggroup.org%252F%26a%3Dtransparently%2Breport&amp;a=transparently+repor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leapfroggroup.org/tophospita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apfroggroup.org/tophospitals" TargetMode="External"/><Relationship Id="rId22" Type="http://schemas.openxmlformats.org/officeDocument/2006/relationships/hyperlink" Target="https://c212.net/c/link/?t=0&amp;l=en&amp;o=3605500-1&amp;h=149442672&amp;u=https%3A%2F%2Fc212.net%2Fc%2Flink%2F%3Ft%3D0%26l%3Den%26o%3D3296256-1%26h%3D2417882682%26u%3Dhttp%253A%252F%252Fwww.leapfroggroup.org%252Fasc%26a%3DLeapfrog%2BAmbulatory%2BSurgery%2BCenter%2B(ASC)%2BSurvey&amp;a=Leapfrog+Ambulatory+Surgery+Center+(ASC)+Survey" TargetMode="External"/><Relationship Id="rId27" Type="http://schemas.openxmlformats.org/officeDocument/2006/relationships/hyperlink" Target="https://goo.g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E3D2D"/>
      </a:dk2>
      <a:lt2>
        <a:srgbClr val="CAF278"/>
      </a:lt2>
      <a:accent1>
        <a:srgbClr val="8DC63F"/>
      </a:accent1>
      <a:accent2>
        <a:srgbClr val="7F7F7F"/>
      </a:accent2>
      <a:accent3>
        <a:srgbClr val="FF6700"/>
      </a:accent3>
      <a:accent4>
        <a:srgbClr val="A5A5A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47b5e8-e984-43ae-bdd2-00b2faccf1d1" xsi:nil="true"/>
    <Memo xmlns="c3ea5a7f-0794-451b-8053-72eb42be1c2d" xsi:nil="true"/>
    <Date xmlns="c3ea5a7f-0794-451b-8053-72eb42be1c2d" xsi:nil="true"/>
    <lcf76f155ced4ddcb4097134ff3c332f xmlns="c3ea5a7f-0794-451b-8053-72eb42be1c2d">
      <Terms xmlns="http://schemas.microsoft.com/office/infopath/2007/PartnerControls"/>
    </lcf76f155ced4ddcb4097134ff3c332f>
    <_dlc_DocId xmlns="2647b5e8-e984-43ae-bdd2-00b2faccf1d1">YU52FPMFMMT7-1977900663-319715</_dlc_DocId>
    <_dlc_DocIdUrl xmlns="2647b5e8-e984-43ae-bdd2-00b2faccf1d1">
      <Url>https://leapfroggroup2.sharepoint.com/sites/TheLeapfrogGroup/_layouts/15/DocIdRedir.aspx?ID=YU52FPMFMMT7-1977900663-319715</Url>
      <Description>YU52FPMFMMT7-1977900663-319715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BFE9F8E814B9458E004ABC1F0CC3C9" ma:contentTypeVersion="21" ma:contentTypeDescription="Create a new document." ma:contentTypeScope="" ma:versionID="45d391323c2dec7834a5e60de615d738">
  <xsd:schema xmlns:xsd="http://www.w3.org/2001/XMLSchema" xmlns:xs="http://www.w3.org/2001/XMLSchema" xmlns:p="http://schemas.microsoft.com/office/2006/metadata/properties" xmlns:ns2="2647b5e8-e984-43ae-bdd2-00b2faccf1d1" xmlns:ns3="c3ea5a7f-0794-451b-8053-72eb42be1c2d" targetNamespace="http://schemas.microsoft.com/office/2006/metadata/properties" ma:root="true" ma:fieldsID="6ebc8c34971e862c04a410f877f54d9b" ns2:_="" ns3:_="">
    <xsd:import namespace="2647b5e8-e984-43ae-bdd2-00b2faccf1d1"/>
    <xsd:import namespace="c3ea5a7f-0794-451b-8053-72eb42be1c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element ref="ns3: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b5e8-e984-43ae-bdd2-00b2faccf1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2799136a-fe62-4499-90af-c73bc3fef729}" ma:internalName="TaxCatchAll" ma:showField="CatchAllData" ma:web="2647b5e8-e984-43ae-bdd2-00b2faccf1d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a5a7f-0794-451b-8053-72eb42be1c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ate" ma:index="13" nillable="true" ma:displayName="Date" ma:format="DateOnly" ma:internalName="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7e3171-58b2-4d53-84aa-4c22be8b09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mo" ma:index="27" nillable="true" ma:displayName="Memo" ma:format="Dropdown" ma:internalName="Mem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ED5706-6035-4396-AF90-8A246BED78EF}">
  <ds:schemaRefs>
    <ds:schemaRef ds:uri="http://schemas.microsoft.com/office/2006/metadata/properties"/>
    <ds:schemaRef ds:uri="http://schemas.microsoft.com/office/infopath/2007/PartnerControls"/>
    <ds:schemaRef ds:uri="2647b5e8-e984-43ae-bdd2-00b2faccf1d1"/>
    <ds:schemaRef ds:uri="c3ea5a7f-0794-451b-8053-72eb42be1c2d"/>
  </ds:schemaRefs>
</ds:datastoreItem>
</file>

<file path=customXml/itemProps2.xml><?xml version="1.0" encoding="utf-8"?>
<ds:datastoreItem xmlns:ds="http://schemas.openxmlformats.org/officeDocument/2006/customXml" ds:itemID="{E499A4D2-03C3-49BE-B96E-2E2B6B2C9DDE}">
  <ds:schemaRefs>
    <ds:schemaRef ds:uri="http://schemas.openxmlformats.org/officeDocument/2006/bibliography"/>
  </ds:schemaRefs>
</ds:datastoreItem>
</file>

<file path=customXml/itemProps3.xml><?xml version="1.0" encoding="utf-8"?>
<ds:datastoreItem xmlns:ds="http://schemas.openxmlformats.org/officeDocument/2006/customXml" ds:itemID="{5BA0981B-6F2C-4B43-A23A-8BC1BC81A24E}">
  <ds:schemaRefs>
    <ds:schemaRef ds:uri="http://schemas.microsoft.com/sharepoint/v3/contenttype/forms"/>
  </ds:schemaRefs>
</ds:datastoreItem>
</file>

<file path=customXml/itemProps4.xml><?xml version="1.0" encoding="utf-8"?>
<ds:datastoreItem xmlns:ds="http://schemas.openxmlformats.org/officeDocument/2006/customXml" ds:itemID="{0D278CAD-C8BC-4959-9959-648349A7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7b5e8-e984-43ae-bdd2-00b2faccf1d1"/>
    <ds:schemaRef ds:uri="c3ea5a7f-0794-451b-8053-72eb42be1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AAD1EC-08DF-447B-88DB-BF32F61D7B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1858</Words>
  <Characters>10594</Characters>
  <Application>Microsoft Office Word</Application>
  <DocSecurity>0</DocSecurity>
  <Lines>88</Lines>
  <Paragraphs>24</Paragraphs>
  <ScaleCrop>false</ScaleCrop>
  <Company>The Leapfrog Group</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Newman</dc:creator>
  <cp:lastModifiedBy>Lauren Bailey</cp:lastModifiedBy>
  <cp:revision>8</cp:revision>
  <cp:lastPrinted>2013-10-30T13:42:00Z</cp:lastPrinted>
  <dcterms:created xsi:type="dcterms:W3CDTF">2024-11-12T18:49:00Z</dcterms:created>
  <dcterms:modified xsi:type="dcterms:W3CDTF">2024-11-18T18:05:00Z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0x0101009FBFE9F8E814B9458E004ABC1F0CC3C9</vt:lpwstr>
  </property>
  <property fmtid="{D5CDD505-2E9C-101B-9397-08002B2CF9AE}" pid="3" name="_dlc_DocIdItemGuid">
    <vt:lpwstr>6039f060-1980-4866-b506-fdd4831a15bc</vt:lpwstr>
  </property>
  <property fmtid="{D5CDD505-2E9C-101B-9397-08002B2CF9AE}" pid="4" name="MediaServiceImageTags">
    <vt:lpwstr/>
  </property>
</Properties>
</file>